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9A" w:rsidRDefault="00E0799A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0799A" w:rsidRDefault="00E0799A" w:rsidP="00E0799A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11530" cy="749935"/>
            <wp:effectExtent l="19050" t="0" r="7620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9A" w:rsidRDefault="00E0799A" w:rsidP="00E0799A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</w:t>
      </w:r>
    </w:p>
    <w:p w:rsidR="00E0799A" w:rsidRDefault="00E0799A" w:rsidP="00E0799A">
      <w:pPr>
        <w:pStyle w:val="a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E0799A" w:rsidRDefault="00E0799A" w:rsidP="00E0799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E0799A" w:rsidRDefault="00E0799A" w:rsidP="00E0799A">
      <w:pPr>
        <w:pStyle w:val="a4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ИНН 0505002881, ОГРН 1040501098660,  ОКПО 25201432, </w:t>
      </w:r>
      <w:r>
        <w:rPr>
          <w:rFonts w:ascii="Times New Roman" w:hAnsi="Times New Roman" w:cs="Times New Roman"/>
          <w:b/>
          <w:i/>
          <w:sz w:val="18"/>
          <w:lang w:val="en-US"/>
        </w:rPr>
        <w:t>http</w:t>
      </w:r>
      <w:r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>
        <w:rPr>
          <w:rFonts w:ascii="Times New Roman" w:hAnsi="Times New Roman" w:cs="Times New Roman"/>
          <w:b/>
          <w:i/>
          <w:sz w:val="18"/>
        </w:rPr>
        <w:t>.</w:t>
      </w:r>
      <w:r>
        <w:rPr>
          <w:rFonts w:ascii="Times New Roman" w:hAnsi="Times New Roman" w:cs="Times New Roman"/>
          <w:b/>
          <w:i/>
          <w:sz w:val="18"/>
          <w:lang w:val="en-US"/>
        </w:rPr>
        <w:t>com</w:t>
      </w:r>
      <w:r>
        <w:rPr>
          <w:rFonts w:ascii="Times New Roman" w:hAnsi="Times New Roman" w:cs="Times New Roman"/>
          <w:b/>
          <w:sz w:val="18"/>
        </w:rPr>
        <w:t>//,</w:t>
      </w:r>
      <w:r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en-US"/>
        </w:rPr>
        <w:t>e</w:t>
      </w:r>
      <w:r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hamamatyurtsosh</w:t>
      </w:r>
      <w:proofErr w:type="spellEnd"/>
      <w:r>
        <w:rPr>
          <w:rFonts w:ascii="Times New Roman" w:hAnsi="Times New Roman" w:cs="Times New Roman"/>
          <w:b/>
          <w:i/>
          <w:sz w:val="18"/>
        </w:rPr>
        <w:t>2@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576"/>
      </w:tblGrid>
      <w:tr w:rsidR="00E0799A" w:rsidRPr="00F25818" w:rsidTr="006C7563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0799A" w:rsidRDefault="00E0799A" w:rsidP="006C7563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0799A" w:rsidRDefault="00E0799A" w:rsidP="00E0799A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443D7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E07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  <w:r w:rsidR="00BB411B">
              <w:rPr>
                <w:rFonts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2/61</w:t>
            </w:r>
            <w:r w:rsidR="00E07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им.З.Х.Хизриева</w:t>
      </w:r>
      <w:proofErr w:type="spellEnd"/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(протокол от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28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.05.2020 №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05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1.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Отчислить обучающихся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года 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получением образования (завершением </w:t>
      </w:r>
      <w:proofErr w:type="gramStart"/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обучения) по программе</w:t>
      </w:r>
      <w:proofErr w:type="gramEnd"/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по списку согласно приложению.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2.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Заместителю директора по УВР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Алыпкачевой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Р.А.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</w:t>
      </w:r>
      <w:r w:rsidR="00443D7D">
        <w:rPr>
          <w:rFonts w:hAnsi="Times New Roman" w:cs="Times New Roman"/>
          <w:color w:val="000000"/>
          <w:sz w:val="28"/>
          <w:szCs w:val="28"/>
          <w:lang w:val="ru-RU"/>
        </w:rPr>
        <w:t xml:space="preserve"> 08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.06.2020;</w:t>
      </w:r>
    </w:p>
    <w:p w:rsidR="008F31FB" w:rsidRPr="009E5610" w:rsidRDefault="009E56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организовать отправку аттестатов об основном общем образовании, в том числе аттестатов с отличием и медалей «За особые успехи в учении»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15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.06.2020.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3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Специалисту ИКТ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Гаджиеву Д.И.</w:t>
      </w:r>
    </w:p>
    <w:p w:rsidR="008F31FB" w:rsidRPr="009E5610" w:rsidRDefault="009E56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и среднем общем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E560A" w:rsidRPr="009E5610" w:rsidRDefault="00FE56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</w:p>
    <w:p w:rsidR="00FE560A" w:rsidRPr="009E5610" w:rsidRDefault="00E0799A" w:rsidP="002D2E33">
      <w:pPr>
        <w:ind w:left="420" w:right="180" w:hanging="42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FE560A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4.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Делопроизводителю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Сабанчиевой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З.</w:t>
      </w:r>
    </w:p>
    <w:p w:rsidR="008F31FB" w:rsidRPr="009E5610" w:rsidRDefault="009E56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через отправку по электронной почте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E0799A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0799A">
        <w:rPr>
          <w:rFonts w:cstheme="minorHAnsi"/>
          <w:b/>
          <w:color w:val="000000"/>
          <w:sz w:val="28"/>
          <w:szCs w:val="28"/>
          <w:lang w:val="ru-RU"/>
        </w:rPr>
        <w:t>§</w:t>
      </w:r>
      <w:r w:rsidR="002D2E33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5</w:t>
      </w:r>
      <w:r w:rsidR="009E5610" w:rsidRPr="00E0799A">
        <w:rPr>
          <w:rFonts w:hAnsi="Times New Roman" w:cs="Times New Roman"/>
          <w:b/>
          <w:color w:val="000000"/>
          <w:sz w:val="28"/>
          <w:szCs w:val="28"/>
          <w:lang w:val="ru-RU"/>
        </w:rPr>
        <w:t>.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Контроль исполнения настоящего приказа оставляю за собой.</w:t>
      </w:r>
    </w:p>
    <w:p w:rsidR="008F31FB" w:rsidRPr="009E5610" w:rsidRDefault="008F31F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8F31FB" w:rsidRPr="009E5610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E0799A" w:rsidRDefault="009E5610">
            <w:pPr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0799A">
              <w:rPr>
                <w:rFonts w:hAnsi="Times New Roman" w:cs="Times New Roman"/>
                <w:b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8F31FB">
            <w:pPr>
              <w:rPr>
                <w:rFonts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E0799A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Гаджиев Д.И.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 И.Д.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почте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  »</w:t>
            </w:r>
            <w:r w:rsidR="00443D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.08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Сабанчиевой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почте</w:t>
            </w:r>
            <w:proofErr w:type="spellEnd"/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  »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443D7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 Д.И.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gram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.п</w:t>
            </w:r>
            <w:proofErr w:type="gram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очте</w:t>
            </w:r>
            <w:proofErr w:type="spellEnd"/>
          </w:p>
        </w:tc>
      </w:tr>
    </w:tbl>
    <w:p w:rsidR="008F31FB" w:rsidRPr="009E5610" w:rsidRDefault="009E5610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Приложение к приказу 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МК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СОШ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№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2 </w:t>
      </w:r>
      <w:proofErr w:type="spellStart"/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им.З.Х.Хизриева</w:t>
      </w:r>
      <w:proofErr w:type="spellEnd"/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9E5610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</w:t>
      </w:r>
      <w:r w:rsidR="00443D7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 xml:space="preserve"> 05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.06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.2020 № </w:t>
      </w:r>
      <w:r w:rsidR="00443D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2/61</w:t>
      </w:r>
      <w:r w:rsidR="00E0799A">
        <w:rPr>
          <w:rFonts w:hAnsi="Times New Roman" w:cs="Times New Roman"/>
          <w:color w:val="000000"/>
          <w:sz w:val="28"/>
          <w:szCs w:val="28"/>
          <w:lang w:val="ru-RU"/>
        </w:rPr>
        <w:t>__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Список</w:t>
      </w:r>
      <w:proofErr w:type="spellEnd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96"/>
        <w:gridCol w:w="1679"/>
        <w:gridCol w:w="1940"/>
        <w:gridCol w:w="2745"/>
      </w:tblGrid>
      <w:tr w:rsidR="008F31FB" w:rsidRPr="00F25818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Ф. И. О. </w:t>
            </w: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обучающегося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Аттестат</w:t>
            </w:r>
            <w:proofErr w:type="spellEnd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отличием</w:t>
            </w:r>
            <w:proofErr w:type="spellEnd"/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Медаль «За особые успехи в учении»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Адилова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Акбиева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Д.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Алипханов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Абдурахмангаджиев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 М.Н.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Гаджиев Х.Г.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Максумова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Солтанмурадова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К.Ш.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8F31FB" w:rsidRPr="009E5610"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E0799A" w:rsidRDefault="00E07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Халаев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К.Г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F25818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</w:tbl>
    <w:p w:rsidR="008F31FB" w:rsidRPr="009E5610" w:rsidRDefault="008F31FB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8F31FB" w:rsidRPr="009E5610" w:rsidSect="009E5610">
      <w:pgSz w:w="12240" w:h="15840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A05CE"/>
    <w:rsid w:val="002D2E33"/>
    <w:rsid w:val="002D33B1"/>
    <w:rsid w:val="002D3591"/>
    <w:rsid w:val="003514A0"/>
    <w:rsid w:val="00443D7D"/>
    <w:rsid w:val="004F7E17"/>
    <w:rsid w:val="005A05CE"/>
    <w:rsid w:val="00653AF6"/>
    <w:rsid w:val="006A49AB"/>
    <w:rsid w:val="007259C6"/>
    <w:rsid w:val="008261AA"/>
    <w:rsid w:val="008F31FB"/>
    <w:rsid w:val="009E5610"/>
    <w:rsid w:val="00A60CB7"/>
    <w:rsid w:val="00A729B6"/>
    <w:rsid w:val="00B5163C"/>
    <w:rsid w:val="00B73A5A"/>
    <w:rsid w:val="00BB411B"/>
    <w:rsid w:val="00D634C6"/>
    <w:rsid w:val="00E0799A"/>
    <w:rsid w:val="00E438A1"/>
    <w:rsid w:val="00F01E19"/>
    <w:rsid w:val="00F25818"/>
    <w:rsid w:val="00F7205D"/>
    <w:rsid w:val="00FE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E0799A"/>
    <w:rPr>
      <w:lang w:val="ru-RU"/>
    </w:rPr>
  </w:style>
  <w:style w:type="paragraph" w:styleId="a4">
    <w:name w:val="No Spacing"/>
    <w:link w:val="a3"/>
    <w:uiPriority w:val="1"/>
    <w:qFormat/>
    <w:rsid w:val="00E0799A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079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F545-F261-4A8E-A862-66442A5C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9</cp:revision>
  <dcterms:created xsi:type="dcterms:W3CDTF">2020-06-08T20:07:00Z</dcterms:created>
  <dcterms:modified xsi:type="dcterms:W3CDTF">2020-06-15T05:37:00Z</dcterms:modified>
</cp:coreProperties>
</file>