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D" w:rsidRPr="001E1EE3"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t xml:space="preserve">МУНИЦИПАЛЬНОЕ </w:t>
      </w:r>
      <w:r w:rsidR="00A6154B">
        <w:rPr>
          <w:rFonts w:ascii="Times New Roman" w:hAnsi="Times New Roman" w:cs="Times New Roman"/>
          <w:sz w:val="28"/>
          <w:szCs w:val="28"/>
        </w:rPr>
        <w:t>КАЗЕННОЕ</w:t>
      </w:r>
      <w:r w:rsidRPr="001E1EE3">
        <w:rPr>
          <w:rFonts w:ascii="Times New Roman" w:hAnsi="Times New Roman" w:cs="Times New Roman"/>
          <w:sz w:val="28"/>
          <w:szCs w:val="28"/>
        </w:rPr>
        <w:t xml:space="preserve"> ОБЩЕОБРАЗОВАТЕЛЬНОЕ УЧРЕЖДЕНИЕ</w:t>
      </w:r>
      <w:r w:rsidR="009956E3">
        <w:rPr>
          <w:rFonts w:ascii="Times New Roman" w:hAnsi="Times New Roman" w:cs="Times New Roman"/>
          <w:sz w:val="28"/>
          <w:szCs w:val="28"/>
        </w:rPr>
        <w:t xml:space="preserve"> ХАМАМАТЮРТОВСКАЯ</w:t>
      </w:r>
      <w:r w:rsidRPr="001E1EE3">
        <w:rPr>
          <w:rFonts w:ascii="Times New Roman" w:hAnsi="Times New Roman" w:cs="Times New Roman"/>
          <w:sz w:val="28"/>
          <w:szCs w:val="28"/>
        </w:rPr>
        <w:t xml:space="preserve"> СРЕДНЯЯ ОБЩЕОБРАЗОВАТЕЛЬНАЯ ШКОЛА </w:t>
      </w:r>
      <w:r w:rsidR="009956E3">
        <w:rPr>
          <w:rFonts w:ascii="Times New Roman" w:hAnsi="Times New Roman" w:cs="Times New Roman"/>
          <w:sz w:val="28"/>
          <w:szCs w:val="28"/>
        </w:rPr>
        <w:t>№2</w:t>
      </w:r>
    </w:p>
    <w:p w:rsidR="009717FD"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t>Б</w:t>
      </w:r>
      <w:r w:rsidR="00A6154B">
        <w:rPr>
          <w:rFonts w:ascii="Times New Roman" w:hAnsi="Times New Roman" w:cs="Times New Roman"/>
          <w:sz w:val="28"/>
          <w:szCs w:val="28"/>
        </w:rPr>
        <w:t>абаюртов</w:t>
      </w:r>
      <w:r w:rsidRPr="001E1EE3">
        <w:rPr>
          <w:rFonts w:ascii="Times New Roman" w:hAnsi="Times New Roman" w:cs="Times New Roman"/>
          <w:sz w:val="28"/>
          <w:szCs w:val="28"/>
        </w:rPr>
        <w:t xml:space="preserve">ского района </w:t>
      </w:r>
    </w:p>
    <w:p w:rsidR="009717FD" w:rsidRPr="001E1EE3" w:rsidRDefault="00704AB5" w:rsidP="009717FD">
      <w:pPr>
        <w:jc w:val="center"/>
        <w:rPr>
          <w:rFonts w:ascii="Times New Roman" w:hAnsi="Times New Roman" w:cs="Times New Roman"/>
          <w:sz w:val="28"/>
          <w:szCs w:val="28"/>
        </w:rPr>
      </w:pPr>
      <w:r>
        <w:rPr>
          <w:rFonts w:ascii="Times New Roman" w:hAnsi="Times New Roman" w:cs="Times New Roman"/>
          <w:sz w:val="28"/>
          <w:szCs w:val="28"/>
        </w:rPr>
        <w:t>с.</w:t>
      </w:r>
      <w:r w:rsidR="00CA241F" w:rsidRPr="00CA241F">
        <w:rPr>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1312;mso-position-horizontal-relative:text;mso-position-vertical-relative:text" strokecolor="white">
            <v:textbox>
              <w:txbxContent>
                <w:p w:rsidR="00704AB5" w:rsidRPr="001E1EE3" w:rsidRDefault="00704AB5" w:rsidP="009717FD">
                  <w:pPr>
                    <w:pStyle w:val="a9"/>
                    <w:rPr>
                      <w:sz w:val="24"/>
                      <w:szCs w:val="24"/>
                    </w:rPr>
                  </w:pPr>
                  <w:r w:rsidRPr="001E1EE3">
                    <w:rPr>
                      <w:sz w:val="24"/>
                      <w:szCs w:val="24"/>
                    </w:rPr>
                    <w:t>Рассмотрено  и принято</w:t>
                  </w:r>
                </w:p>
                <w:p w:rsidR="00704AB5" w:rsidRPr="001E1EE3" w:rsidRDefault="00704AB5" w:rsidP="009717FD">
                  <w:pPr>
                    <w:pStyle w:val="a9"/>
                    <w:rPr>
                      <w:sz w:val="24"/>
                      <w:szCs w:val="24"/>
                    </w:rPr>
                  </w:pPr>
                  <w:r w:rsidRPr="001E1EE3">
                    <w:rPr>
                      <w:sz w:val="24"/>
                      <w:szCs w:val="24"/>
                    </w:rPr>
                    <w:t>на заседании педагогического совета М</w:t>
                  </w:r>
                  <w:r>
                    <w:rPr>
                      <w:sz w:val="24"/>
                      <w:szCs w:val="24"/>
                    </w:rPr>
                    <w:t>К</w:t>
                  </w:r>
                  <w:r w:rsidRPr="001E1EE3">
                    <w:rPr>
                      <w:sz w:val="24"/>
                      <w:szCs w:val="24"/>
                    </w:rPr>
                    <w:t>ОУ</w:t>
                  </w:r>
                  <w:r>
                    <w:rPr>
                      <w:sz w:val="24"/>
                      <w:szCs w:val="24"/>
                    </w:rPr>
                    <w:t xml:space="preserve"> Хамаматюртовская</w:t>
                  </w:r>
                  <w:r w:rsidRPr="001E1EE3">
                    <w:rPr>
                      <w:sz w:val="24"/>
                      <w:szCs w:val="24"/>
                    </w:rPr>
                    <w:t xml:space="preserve"> СОШ</w:t>
                  </w:r>
                  <w:r>
                    <w:rPr>
                      <w:sz w:val="24"/>
                      <w:szCs w:val="24"/>
                    </w:rPr>
                    <w:t>№2</w:t>
                  </w:r>
                  <w:r w:rsidRPr="001E1EE3">
                    <w:rPr>
                      <w:sz w:val="24"/>
                      <w:szCs w:val="24"/>
                    </w:rPr>
                    <w:t xml:space="preserve"> </w:t>
                  </w:r>
                </w:p>
                <w:p w:rsidR="00704AB5" w:rsidRPr="001E1EE3" w:rsidRDefault="00704AB5" w:rsidP="009717FD">
                  <w:pPr>
                    <w:pStyle w:val="a9"/>
                    <w:rPr>
                      <w:sz w:val="24"/>
                      <w:szCs w:val="24"/>
                    </w:rPr>
                  </w:pPr>
                  <w:r>
                    <w:rPr>
                      <w:sz w:val="24"/>
                      <w:szCs w:val="24"/>
                    </w:rPr>
                    <w:t>Протокол №1от 28.08.2020</w:t>
                  </w:r>
                  <w:r w:rsidRPr="001E1EE3">
                    <w:rPr>
                      <w:sz w:val="24"/>
                      <w:szCs w:val="24"/>
                    </w:rPr>
                    <w:t xml:space="preserve"> года</w:t>
                  </w:r>
                </w:p>
                <w:p w:rsidR="00704AB5" w:rsidRDefault="00704AB5" w:rsidP="009717FD"/>
                <w:p w:rsidR="00704AB5" w:rsidRDefault="00704AB5" w:rsidP="009717FD"/>
                <w:p w:rsidR="00704AB5" w:rsidRDefault="00704AB5" w:rsidP="009717FD">
                  <w:r>
                    <w:t>«______»   ____________ 2011 года</w:t>
                  </w:r>
                </w:p>
                <w:p w:rsidR="00704AB5" w:rsidRDefault="00704AB5" w:rsidP="009717FD"/>
                <w:p w:rsidR="00704AB5" w:rsidRDefault="00704AB5" w:rsidP="009717FD"/>
              </w:txbxContent>
            </v:textbox>
          </v:shape>
        </w:pict>
      </w:r>
      <w:r>
        <w:rPr>
          <w:rFonts w:ascii="Times New Roman" w:hAnsi="Times New Roman" w:cs="Times New Roman"/>
          <w:sz w:val="28"/>
          <w:szCs w:val="28"/>
        </w:rPr>
        <w:t>Хамаматюрт</w:t>
      </w:r>
    </w:p>
    <w:p w:rsidR="009717FD" w:rsidRDefault="00CA241F" w:rsidP="009717FD">
      <w:pPr>
        <w:jc w:val="center"/>
        <w:rPr>
          <w:b/>
          <w:sz w:val="28"/>
          <w:szCs w:val="28"/>
        </w:rPr>
      </w:pPr>
      <w:r w:rsidRPr="00CA241F">
        <w:rPr>
          <w:lang w:eastAsia="en-US"/>
        </w:rPr>
        <w:pict>
          <v:shape id="_x0000_s1026" type="#_x0000_t202" style="position:absolute;left:0;text-align:left;margin-left:-18pt;margin-top:8.25pt;width:206.7pt;height:91.25pt;z-index:251660288" strokecolor="white">
            <v:textbox>
              <w:txbxContent>
                <w:p w:rsidR="00704AB5" w:rsidRPr="001E1EE3" w:rsidRDefault="00704AB5" w:rsidP="009717FD">
                  <w:pPr>
                    <w:pStyle w:val="a9"/>
                    <w:rPr>
                      <w:sz w:val="24"/>
                      <w:szCs w:val="24"/>
                    </w:rPr>
                  </w:pPr>
                  <w:r w:rsidRPr="001E1EE3">
                    <w:rPr>
                      <w:sz w:val="24"/>
                      <w:szCs w:val="24"/>
                    </w:rPr>
                    <w:t>«Утверждаю»</w:t>
                  </w:r>
                </w:p>
                <w:p w:rsidR="00704AB5" w:rsidRPr="001E1EE3" w:rsidRDefault="00704AB5" w:rsidP="009717FD">
                  <w:pPr>
                    <w:pStyle w:val="a9"/>
                    <w:rPr>
                      <w:sz w:val="24"/>
                      <w:szCs w:val="24"/>
                    </w:rPr>
                  </w:pPr>
                  <w:r>
                    <w:rPr>
                      <w:sz w:val="24"/>
                      <w:szCs w:val="24"/>
                    </w:rPr>
                    <w:t>Приказ № от 27.08.2020</w:t>
                  </w:r>
                  <w:r w:rsidRPr="001E1EE3">
                    <w:rPr>
                      <w:sz w:val="24"/>
                      <w:szCs w:val="24"/>
                    </w:rPr>
                    <w:t xml:space="preserve"> г</w:t>
                  </w:r>
                </w:p>
                <w:p w:rsidR="00704AB5" w:rsidRPr="001E1EE3" w:rsidRDefault="00704AB5" w:rsidP="009717FD">
                  <w:pPr>
                    <w:pStyle w:val="a9"/>
                    <w:rPr>
                      <w:sz w:val="24"/>
                      <w:szCs w:val="24"/>
                    </w:rPr>
                  </w:pPr>
                  <w:r w:rsidRPr="001E1EE3">
                    <w:rPr>
                      <w:sz w:val="24"/>
                      <w:szCs w:val="24"/>
                    </w:rPr>
                    <w:t xml:space="preserve">Директор  школы </w:t>
                  </w:r>
                </w:p>
                <w:p w:rsidR="00704AB5" w:rsidRPr="001E1EE3" w:rsidRDefault="00704AB5" w:rsidP="009717FD">
                  <w:pPr>
                    <w:pStyle w:val="a9"/>
                    <w:rPr>
                      <w:sz w:val="24"/>
                      <w:szCs w:val="24"/>
                    </w:rPr>
                  </w:pPr>
                  <w:r w:rsidRPr="001E1EE3">
                    <w:rPr>
                      <w:sz w:val="24"/>
                      <w:szCs w:val="24"/>
                    </w:rPr>
                    <w:t xml:space="preserve">___________________ </w:t>
                  </w:r>
                </w:p>
                <w:p w:rsidR="00704AB5" w:rsidRPr="001E1EE3" w:rsidRDefault="00704AB5" w:rsidP="009717FD">
                  <w:pPr>
                    <w:rPr>
                      <w:rFonts w:ascii="Times New Roman" w:hAnsi="Times New Roman" w:cs="Times New Roman"/>
                      <w:sz w:val="24"/>
                      <w:szCs w:val="24"/>
                    </w:rPr>
                  </w:pPr>
                  <w:r>
                    <w:rPr>
                      <w:rFonts w:ascii="Times New Roman" w:hAnsi="Times New Roman" w:cs="Times New Roman"/>
                      <w:sz w:val="24"/>
                      <w:szCs w:val="24"/>
                    </w:rPr>
                    <w:t>Гаджиев И.Д.</w:t>
                  </w:r>
                </w:p>
              </w:txbxContent>
            </v:textbox>
          </v:shape>
        </w:pict>
      </w:r>
    </w:p>
    <w:p w:rsidR="009717FD" w:rsidRDefault="009717FD" w:rsidP="009717FD">
      <w:pPr>
        <w:jc w:val="center"/>
        <w:rPr>
          <w:b/>
          <w:sz w:val="28"/>
          <w:szCs w:val="28"/>
        </w:rPr>
      </w:pPr>
    </w:p>
    <w:p w:rsidR="009717FD" w:rsidRDefault="009717FD" w:rsidP="009717FD">
      <w:pPr>
        <w:jc w:val="center"/>
        <w:rPr>
          <w:b/>
          <w:sz w:val="28"/>
          <w:szCs w:val="28"/>
        </w:rPr>
      </w:pPr>
    </w:p>
    <w:p w:rsidR="009717FD" w:rsidRDefault="009717FD" w:rsidP="009717FD">
      <w:pPr>
        <w:rPr>
          <w:b/>
          <w:sz w:val="28"/>
          <w:szCs w:val="28"/>
        </w:rPr>
      </w:pPr>
    </w:p>
    <w:p w:rsidR="009717FD" w:rsidRPr="0062178A" w:rsidRDefault="009717FD" w:rsidP="00A6154B">
      <w:pPr>
        <w:pStyle w:val="a9"/>
        <w:jc w:val="center"/>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9717FD" w:rsidRPr="001E1EE3" w:rsidRDefault="009717FD"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(10 класс)</w:t>
      </w:r>
    </w:p>
    <w:p w:rsidR="009717FD" w:rsidRPr="001E1EE3" w:rsidRDefault="009717FD" w:rsidP="009717FD">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w:t>
      </w:r>
      <w:r w:rsidR="00A6154B">
        <w:rPr>
          <w:rFonts w:ascii="Times New Roman" w:hAnsi="Times New Roman" w:cs="Times New Roman"/>
          <w:b/>
          <w:sz w:val="40"/>
          <w:szCs w:val="40"/>
        </w:rPr>
        <w:t>20</w:t>
      </w:r>
      <w:r>
        <w:rPr>
          <w:rFonts w:ascii="Times New Roman" w:hAnsi="Times New Roman" w:cs="Times New Roman"/>
          <w:b/>
          <w:sz w:val="40"/>
          <w:szCs w:val="40"/>
        </w:rPr>
        <w:t>-202</w:t>
      </w:r>
      <w:r w:rsidR="0071420A">
        <w:rPr>
          <w:rFonts w:ascii="Times New Roman" w:hAnsi="Times New Roman" w:cs="Times New Roman"/>
          <w:b/>
          <w:sz w:val="40"/>
          <w:szCs w:val="40"/>
        </w:rPr>
        <w:t>1</w:t>
      </w:r>
      <w:r w:rsidRPr="001E1EE3">
        <w:rPr>
          <w:rFonts w:ascii="Times New Roman" w:hAnsi="Times New Roman" w:cs="Times New Roman"/>
          <w:b/>
          <w:sz w:val="40"/>
          <w:szCs w:val="40"/>
        </w:rPr>
        <w:t xml:space="preserve"> </w:t>
      </w:r>
      <w:r>
        <w:rPr>
          <w:rFonts w:ascii="Times New Roman" w:hAnsi="Times New Roman" w:cs="Times New Roman"/>
          <w:b/>
          <w:sz w:val="40"/>
          <w:szCs w:val="40"/>
        </w:rPr>
        <w:t xml:space="preserve">учебный </w:t>
      </w:r>
      <w:r w:rsidRPr="001E1EE3">
        <w:rPr>
          <w:rFonts w:ascii="Times New Roman" w:hAnsi="Times New Roman" w:cs="Times New Roman"/>
          <w:b/>
          <w:sz w:val="40"/>
          <w:szCs w:val="40"/>
        </w:rPr>
        <w:t>г</w:t>
      </w:r>
      <w:r>
        <w:rPr>
          <w:rFonts w:ascii="Times New Roman" w:hAnsi="Times New Roman" w:cs="Times New Roman"/>
          <w:b/>
          <w:sz w:val="40"/>
          <w:szCs w:val="40"/>
        </w:rPr>
        <w:t>од</w:t>
      </w:r>
    </w:p>
    <w:p w:rsidR="009717FD" w:rsidRDefault="009717FD" w:rsidP="009717FD">
      <w:pPr>
        <w:jc w:val="center"/>
        <w:rPr>
          <w:b/>
          <w:sz w:val="52"/>
          <w:szCs w:val="52"/>
        </w:rPr>
      </w:pPr>
    </w:p>
    <w:p w:rsidR="009717FD" w:rsidRDefault="009717FD"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p>
    <w:p w:rsidR="00A6154B" w:rsidRDefault="00A6154B" w:rsidP="009717FD">
      <w:pPr>
        <w:jc w:val="center"/>
        <w:rPr>
          <w:rFonts w:ascii="Times New Roman" w:hAnsi="Times New Roman" w:cs="Times New Roman"/>
          <w:b/>
          <w:sz w:val="28"/>
          <w:szCs w:val="28"/>
        </w:rPr>
      </w:pPr>
    </w:p>
    <w:p w:rsidR="00A6154B" w:rsidRDefault="00A6154B" w:rsidP="009717FD">
      <w:pPr>
        <w:jc w:val="center"/>
        <w:rPr>
          <w:rFonts w:ascii="Times New Roman" w:hAnsi="Times New Roman" w:cs="Times New Roman"/>
          <w:b/>
          <w:sz w:val="28"/>
          <w:szCs w:val="28"/>
        </w:rPr>
      </w:pPr>
    </w:p>
    <w:p w:rsidR="00A6154B" w:rsidRDefault="00A6154B" w:rsidP="009717FD">
      <w:pPr>
        <w:jc w:val="center"/>
        <w:rPr>
          <w:rFonts w:ascii="Times New Roman" w:hAnsi="Times New Roman" w:cs="Times New Roman"/>
          <w:b/>
          <w:sz w:val="28"/>
          <w:szCs w:val="28"/>
        </w:rPr>
      </w:pPr>
    </w:p>
    <w:p w:rsidR="009717FD" w:rsidRDefault="009717FD" w:rsidP="009717FD">
      <w:pPr>
        <w:jc w:val="center"/>
        <w:rPr>
          <w:rFonts w:ascii="Times New Roman" w:hAnsi="Times New Roman" w:cs="Times New Roman"/>
          <w:b/>
          <w:sz w:val="28"/>
          <w:szCs w:val="28"/>
        </w:rPr>
      </w:pPr>
      <w:r>
        <w:rPr>
          <w:rFonts w:ascii="Times New Roman" w:hAnsi="Times New Roman" w:cs="Times New Roman"/>
          <w:b/>
          <w:sz w:val="28"/>
          <w:szCs w:val="28"/>
        </w:rPr>
        <w:t>20</w:t>
      </w:r>
      <w:r w:rsidR="00A6154B">
        <w:rPr>
          <w:rFonts w:ascii="Times New Roman" w:hAnsi="Times New Roman" w:cs="Times New Roman"/>
          <w:b/>
          <w:sz w:val="28"/>
          <w:szCs w:val="28"/>
        </w:rPr>
        <w:t>20</w:t>
      </w:r>
      <w:r w:rsidRPr="001E1EE3">
        <w:rPr>
          <w:rFonts w:ascii="Times New Roman" w:hAnsi="Times New Roman" w:cs="Times New Roman"/>
          <w:b/>
          <w:sz w:val="28"/>
          <w:szCs w:val="28"/>
        </w:rPr>
        <w:t xml:space="preserve"> год</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Ind w:w="108" w:type="dxa"/>
        <w:tblLook w:val="04A0"/>
      </w:tblPr>
      <w:tblGrid>
        <w:gridCol w:w="993"/>
        <w:gridCol w:w="6945"/>
        <w:gridCol w:w="1525"/>
      </w:tblGrid>
      <w:tr w:rsidR="00176DFE" w:rsidTr="00061D5A">
        <w:tc>
          <w:tcPr>
            <w:tcW w:w="993"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061D5A">
        <w:tc>
          <w:tcPr>
            <w:tcW w:w="993"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061D5A">
        <w:tc>
          <w:tcPr>
            <w:tcW w:w="993"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7-99</w:t>
            </w:r>
          </w:p>
        </w:tc>
      </w:tr>
      <w:tr w:rsidR="00176DFE" w:rsidTr="00061D5A">
        <w:tc>
          <w:tcPr>
            <w:tcW w:w="993"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061D5A">
        <w:tc>
          <w:tcPr>
            <w:tcW w:w="993"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24-90</w:t>
            </w:r>
          </w:p>
        </w:tc>
      </w:tr>
      <w:tr w:rsidR="007927F1" w:rsidTr="00061D5A">
        <w:tc>
          <w:tcPr>
            <w:tcW w:w="9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061D5A">
        <w:tc>
          <w:tcPr>
            <w:tcW w:w="9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061D5A">
        <w:tc>
          <w:tcPr>
            <w:tcW w:w="993"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35-36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37-40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44-47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47-49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49-55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55-67</w:t>
            </w:r>
          </w:p>
          <w:p w:rsidR="005B16CF" w:rsidRDefault="005B16CF" w:rsidP="005B16CF">
            <w:pPr>
              <w:jc w:val="center"/>
              <w:rPr>
                <w:rFonts w:ascii="Times New Roman" w:hAnsi="Times New Roman" w:cs="Times New Roman"/>
                <w:b/>
                <w:sz w:val="24"/>
                <w:szCs w:val="24"/>
              </w:rPr>
            </w:pP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68-69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76-77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85-90</w:t>
            </w:r>
          </w:p>
        </w:tc>
      </w:tr>
      <w:tr w:rsidR="007C10DD" w:rsidTr="00061D5A">
        <w:tc>
          <w:tcPr>
            <w:tcW w:w="993"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91-99</w:t>
            </w:r>
          </w:p>
        </w:tc>
      </w:tr>
      <w:tr w:rsidR="008663DD" w:rsidTr="00061D5A">
        <w:tc>
          <w:tcPr>
            <w:tcW w:w="993"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w:t>
            </w:r>
            <w:r w:rsidR="00A530FE">
              <w:rPr>
                <w:rFonts w:ascii="Times New Roman" w:hAnsi="Times New Roman" w:cs="Times New Roman"/>
                <w:b/>
                <w:sz w:val="24"/>
                <w:szCs w:val="24"/>
              </w:rPr>
              <w:t>229</w:t>
            </w:r>
          </w:p>
        </w:tc>
      </w:tr>
      <w:tr w:rsidR="008663DD" w:rsidTr="00061D5A">
        <w:tc>
          <w:tcPr>
            <w:tcW w:w="993"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100-113</w:t>
            </w:r>
          </w:p>
        </w:tc>
      </w:tr>
      <w:tr w:rsidR="005848C0" w:rsidTr="00061D5A">
        <w:tc>
          <w:tcPr>
            <w:tcW w:w="993"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100-102</w:t>
            </w:r>
          </w:p>
          <w:p w:rsidR="006B446B" w:rsidRDefault="006B446B" w:rsidP="005B16CF">
            <w:pPr>
              <w:jc w:val="center"/>
              <w:rPr>
                <w:rFonts w:ascii="Times New Roman" w:hAnsi="Times New Roman" w:cs="Times New Roman"/>
                <w:b/>
                <w:sz w:val="24"/>
                <w:szCs w:val="24"/>
              </w:rPr>
            </w:pP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102-104</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Типовые задачи по формированию универсальных учебных </w:t>
            </w:r>
            <w:r w:rsidRPr="005848C0">
              <w:rPr>
                <w:rFonts w:ascii="Times New Roman" w:hAnsi="Times New Roman" w:cs="Times New Roman"/>
                <w:sz w:val="24"/>
                <w:szCs w:val="24"/>
              </w:rPr>
              <w:lastRenderedPageBreak/>
              <w:t>действий</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104-106</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107-109</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109-110</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110-113</w:t>
            </w:r>
          </w:p>
        </w:tc>
      </w:tr>
      <w:tr w:rsidR="005848C0" w:rsidTr="00061D5A">
        <w:tc>
          <w:tcPr>
            <w:tcW w:w="993"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5848C0"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113-206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119-121</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121-137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137-138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138-140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141-144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145-169</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169-170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172-174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174-177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177-183</w:t>
            </w:r>
          </w:p>
          <w:p w:rsidR="00D67969" w:rsidRDefault="00D67969" w:rsidP="006B446B">
            <w:pPr>
              <w:jc w:val="center"/>
              <w:rPr>
                <w:rFonts w:ascii="Times New Roman" w:hAnsi="Times New Roman" w:cs="Times New Roman"/>
                <w:b/>
                <w:sz w:val="24"/>
                <w:szCs w:val="24"/>
              </w:rPr>
            </w:pP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183-186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187-192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192-195</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195-197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198-200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200-204</w:t>
            </w:r>
          </w:p>
          <w:p w:rsidR="00D67969" w:rsidRDefault="00D67969" w:rsidP="00D67969">
            <w:pPr>
              <w:jc w:val="center"/>
              <w:rPr>
                <w:rFonts w:ascii="Times New Roman" w:hAnsi="Times New Roman" w:cs="Times New Roman"/>
                <w:b/>
                <w:sz w:val="24"/>
                <w:szCs w:val="24"/>
              </w:rPr>
            </w:pPr>
            <w:r>
              <w:rPr>
                <w:rFonts w:ascii="Times New Roman" w:hAnsi="Times New Roman" w:cs="Times New Roman"/>
                <w:b/>
                <w:sz w:val="24"/>
                <w:szCs w:val="24"/>
              </w:rPr>
              <w:t>204-206</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207-227</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208-210</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210-215</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215-219</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Описание основных технологий взаимодействия и </w:t>
            </w:r>
            <w:r w:rsidRPr="00A26386">
              <w:rPr>
                <w:rFonts w:ascii="Times New Roman" w:hAnsi="Times New Roman" w:cs="Times New Roman"/>
                <w:sz w:val="24"/>
                <w:szCs w:val="24"/>
              </w:rPr>
              <w:lastRenderedPageBreak/>
              <w:t>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219</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219-220</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220-222</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222-223</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223-225</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226-227</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w:t>
            </w:r>
          </w:p>
        </w:tc>
      </w:tr>
      <w:tr w:rsidR="005848C0" w:rsidTr="00061D5A">
        <w:tc>
          <w:tcPr>
            <w:tcW w:w="993"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228-229</w:t>
            </w:r>
          </w:p>
        </w:tc>
      </w:tr>
      <w:tr w:rsidR="00F46A6A" w:rsidTr="00061D5A">
        <w:tc>
          <w:tcPr>
            <w:tcW w:w="993"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230-287</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230-237</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238</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239-287</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239-249</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249-254</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255-263</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263-273</w:t>
            </w:r>
          </w:p>
        </w:tc>
      </w:tr>
      <w:tr w:rsidR="00F46A6A" w:rsidTr="00061D5A">
        <w:tc>
          <w:tcPr>
            <w:tcW w:w="993"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273-281</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281-282</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282</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283-286</w:t>
            </w:r>
          </w:p>
        </w:tc>
      </w:tr>
      <w:tr w:rsidR="00F46A6A" w:rsidTr="00061D5A">
        <w:tc>
          <w:tcPr>
            <w:tcW w:w="993"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287</w:t>
            </w:r>
          </w:p>
        </w:tc>
      </w:tr>
      <w:tr w:rsidR="00C00F56" w:rsidTr="00061D5A">
        <w:tc>
          <w:tcPr>
            <w:tcW w:w="7938" w:type="dxa"/>
            <w:gridSpan w:val="2"/>
          </w:tcPr>
          <w:p w:rsidR="00C00F56" w:rsidRPr="00A2638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Default="00C00F56" w:rsidP="00A530FE">
            <w:pPr>
              <w:jc w:val="center"/>
              <w:rPr>
                <w:rFonts w:ascii="Times New Roman" w:hAnsi="Times New Roman" w:cs="Times New Roman"/>
                <w:b/>
                <w:sz w:val="24"/>
                <w:szCs w:val="24"/>
              </w:rPr>
            </w:pPr>
            <w:r>
              <w:rPr>
                <w:rFonts w:ascii="Times New Roman" w:hAnsi="Times New Roman" w:cs="Times New Roman"/>
                <w:b/>
                <w:sz w:val="24"/>
                <w:szCs w:val="24"/>
              </w:rPr>
              <w:t>288-</w:t>
            </w:r>
            <w:r w:rsidR="009D53DC">
              <w:rPr>
                <w:rFonts w:ascii="Times New Roman" w:hAnsi="Times New Roman" w:cs="Times New Roman"/>
                <w:b/>
                <w:sz w:val="24"/>
                <w:szCs w:val="24"/>
              </w:rPr>
              <w:t>291</w:t>
            </w:r>
          </w:p>
        </w:tc>
      </w:tr>
      <w:tr w:rsidR="00C00F56" w:rsidTr="00061D5A">
        <w:tc>
          <w:tcPr>
            <w:tcW w:w="7938" w:type="dxa"/>
            <w:gridSpan w:val="2"/>
          </w:tcPr>
          <w:p w:rsidR="00C00F5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2. Оценочные и методические материалы</w:t>
            </w:r>
          </w:p>
        </w:tc>
        <w:tc>
          <w:tcPr>
            <w:tcW w:w="1525" w:type="dxa"/>
          </w:tcPr>
          <w:p w:rsidR="00C00F56" w:rsidRDefault="009D53DC" w:rsidP="00A530FE">
            <w:pPr>
              <w:jc w:val="center"/>
              <w:rPr>
                <w:rFonts w:ascii="Times New Roman" w:hAnsi="Times New Roman" w:cs="Times New Roman"/>
                <w:b/>
                <w:sz w:val="24"/>
                <w:szCs w:val="24"/>
              </w:rPr>
            </w:pPr>
            <w:r>
              <w:rPr>
                <w:rFonts w:ascii="Times New Roman" w:hAnsi="Times New Roman" w:cs="Times New Roman"/>
                <w:b/>
                <w:sz w:val="24"/>
                <w:szCs w:val="24"/>
              </w:rPr>
              <w:t>292-299</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w:t>
      </w:r>
      <w:r w:rsidR="00A6154B">
        <w:rPr>
          <w:sz w:val="24"/>
          <w:szCs w:val="24"/>
        </w:rPr>
        <w:t>казенног</w:t>
      </w:r>
      <w:r w:rsidR="00734DD4">
        <w:rPr>
          <w:sz w:val="24"/>
          <w:szCs w:val="24"/>
        </w:rPr>
        <w:t>о</w:t>
      </w:r>
      <w:r w:rsidRPr="00E31D4C">
        <w:rPr>
          <w:sz w:val="24"/>
          <w:szCs w:val="24"/>
        </w:rPr>
        <w:t xml:space="preserve"> общеобразовательного учреждения средней общеобразовательной школы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w:t>
      </w:r>
      <w:r w:rsidR="00734DD4">
        <w:rPr>
          <w:sz w:val="24"/>
          <w:szCs w:val="24"/>
        </w:rPr>
        <w:t>К</w:t>
      </w:r>
      <w:r w:rsidRPr="00E31D4C">
        <w:rPr>
          <w:sz w:val="24"/>
          <w:szCs w:val="24"/>
        </w:rPr>
        <w:t>ОУ</w:t>
      </w:r>
      <w:r w:rsidR="0071420A">
        <w:rPr>
          <w:sz w:val="24"/>
          <w:szCs w:val="24"/>
        </w:rPr>
        <w:t xml:space="preserve"> Хамаматюртовская СОШ №2</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ООП СОО М</w:t>
      </w:r>
      <w:r w:rsidR="00734DD4">
        <w:rPr>
          <w:sz w:val="24"/>
          <w:szCs w:val="24"/>
        </w:rPr>
        <w:t>К</w:t>
      </w:r>
      <w:r>
        <w:rPr>
          <w:sz w:val="24"/>
          <w:szCs w:val="24"/>
        </w:rPr>
        <w:t>ОУ</w:t>
      </w:r>
      <w:r w:rsidR="0071420A">
        <w:rPr>
          <w:sz w:val="24"/>
          <w:szCs w:val="24"/>
        </w:rPr>
        <w:t xml:space="preserve"> Хамаматюртовская</w:t>
      </w:r>
      <w:r>
        <w:rPr>
          <w:sz w:val="24"/>
          <w:szCs w:val="24"/>
        </w:rPr>
        <w:t xml:space="preserve"> СОШ </w:t>
      </w:r>
      <w:r w:rsidR="0071420A">
        <w:rPr>
          <w:sz w:val="24"/>
          <w:szCs w:val="24"/>
        </w:rPr>
        <w:t>№2</w:t>
      </w:r>
      <w:r>
        <w:rPr>
          <w:sz w:val="24"/>
          <w:szCs w:val="24"/>
        </w:rPr>
        <w:t>- 20</w:t>
      </w:r>
      <w:r w:rsidR="00734DD4">
        <w:rPr>
          <w:sz w:val="24"/>
          <w:szCs w:val="24"/>
        </w:rPr>
        <w:t>20</w:t>
      </w:r>
      <w:r>
        <w:rPr>
          <w:sz w:val="24"/>
          <w:szCs w:val="24"/>
        </w:rPr>
        <w:t xml:space="preserve"> – 202</w:t>
      </w:r>
      <w:r w:rsidR="00734DD4">
        <w:rPr>
          <w:sz w:val="24"/>
          <w:szCs w:val="24"/>
        </w:rPr>
        <w:t>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w:t>
      </w:r>
      <w:r w:rsidR="00734DD4">
        <w:rPr>
          <w:sz w:val="24"/>
          <w:szCs w:val="24"/>
        </w:rPr>
        <w:t>казенного</w:t>
      </w:r>
      <w:r w:rsidRPr="00E31D4C">
        <w:rPr>
          <w:sz w:val="24"/>
          <w:szCs w:val="24"/>
        </w:rPr>
        <w:t xml:space="preserve"> общеобразовательного учреждения средней общеобразовательной школ</w:t>
      </w:r>
      <w:r>
        <w:rPr>
          <w:sz w:val="24"/>
          <w:szCs w:val="24"/>
        </w:rPr>
        <w:t>ы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w:t>
      </w:r>
      <w:r w:rsidR="00734DD4">
        <w:rPr>
          <w:sz w:val="24"/>
          <w:szCs w:val="24"/>
        </w:rPr>
        <w:t>казенное</w:t>
      </w:r>
      <w:r w:rsidRPr="00E31D4C">
        <w:rPr>
          <w:sz w:val="24"/>
          <w:szCs w:val="24"/>
        </w:rPr>
        <w:t xml:space="preserve"> общеобразовательное учреждение средняя общеобразовательной школы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образовательной деятельности в М</w:t>
      </w:r>
      <w:r w:rsidR="00734DD4">
        <w:rPr>
          <w:sz w:val="24"/>
          <w:szCs w:val="24"/>
        </w:rPr>
        <w:t>К</w:t>
      </w:r>
      <w:r w:rsidRPr="00E31D4C">
        <w:rPr>
          <w:sz w:val="24"/>
          <w:szCs w:val="24"/>
        </w:rPr>
        <w:t>ОУ</w:t>
      </w:r>
      <w:r w:rsidR="00734DD4">
        <w:rPr>
          <w:sz w:val="24"/>
          <w:szCs w:val="24"/>
        </w:rPr>
        <w:t xml:space="preserve"> </w:t>
      </w:r>
      <w:r w:rsidR="0071420A">
        <w:rPr>
          <w:sz w:val="24"/>
          <w:szCs w:val="24"/>
        </w:rPr>
        <w:t>Хамаматюртовская СОШ №2</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061D5A" w:rsidRDefault="00061D5A"/>
    <w:p w:rsidR="00061D5A" w:rsidRDefault="00061D5A"/>
    <w:p w:rsidR="00061D5A" w:rsidRDefault="00061D5A"/>
    <w:p w:rsidR="00061D5A" w:rsidRDefault="00061D5A"/>
    <w:p w:rsidR="00061D5A" w:rsidRDefault="00061D5A"/>
    <w:p w:rsidR="00061D5A" w:rsidRDefault="00061D5A"/>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ОО) М</w:t>
      </w:r>
      <w:r w:rsidR="00153856">
        <w:rPr>
          <w:sz w:val="24"/>
          <w:szCs w:val="24"/>
        </w:rPr>
        <w:t>К</w:t>
      </w:r>
      <w:r w:rsidRPr="00260B13">
        <w:rPr>
          <w:sz w:val="24"/>
          <w:szCs w:val="24"/>
        </w:rPr>
        <w:t>ОУ</w:t>
      </w:r>
      <w:r w:rsidR="00153856">
        <w:rPr>
          <w:sz w:val="24"/>
          <w:szCs w:val="24"/>
        </w:rPr>
        <w:t xml:space="preserve"> </w:t>
      </w:r>
      <w:r w:rsidR="0071420A">
        <w:rPr>
          <w:sz w:val="24"/>
          <w:szCs w:val="24"/>
        </w:rPr>
        <w:t xml:space="preserve">Хамаматюртовская СОШ №2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Устава М</w:t>
      </w:r>
      <w:r w:rsidR="00153856">
        <w:rPr>
          <w:sz w:val="24"/>
          <w:szCs w:val="24"/>
        </w:rPr>
        <w:t>К</w:t>
      </w:r>
      <w:r w:rsidRPr="00260B13">
        <w:rPr>
          <w:sz w:val="24"/>
          <w:szCs w:val="24"/>
        </w:rPr>
        <w:t>ОУ</w:t>
      </w:r>
      <w:r w:rsidR="00153856">
        <w:rPr>
          <w:sz w:val="24"/>
          <w:szCs w:val="24"/>
        </w:rPr>
        <w:t xml:space="preserve"> </w:t>
      </w:r>
      <w:r w:rsidR="001C31EA">
        <w:rPr>
          <w:sz w:val="24"/>
          <w:szCs w:val="24"/>
        </w:rPr>
        <w:t>Хамаматюртовская СОШ №2</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Программы развития М</w:t>
      </w:r>
      <w:r w:rsidR="00734DD4">
        <w:rPr>
          <w:sz w:val="24"/>
          <w:szCs w:val="24"/>
        </w:rPr>
        <w:t>К</w:t>
      </w:r>
      <w:r w:rsidRPr="00260B13">
        <w:rPr>
          <w:sz w:val="24"/>
          <w:szCs w:val="24"/>
        </w:rPr>
        <w:t xml:space="preserve">ОУ </w:t>
      </w:r>
      <w:r w:rsidR="00734DD4">
        <w:rPr>
          <w:sz w:val="24"/>
          <w:szCs w:val="24"/>
        </w:rPr>
        <w:t xml:space="preserve"> </w:t>
      </w:r>
      <w:r w:rsidR="001C31EA">
        <w:rPr>
          <w:sz w:val="24"/>
          <w:szCs w:val="24"/>
        </w:rPr>
        <w:t>Хамаматюртовская СОШ №2</w:t>
      </w:r>
    </w:p>
    <w:p w:rsidR="00260B13" w:rsidRPr="00A30934" w:rsidRDefault="00260B13" w:rsidP="00EC5F2B">
      <w:pPr>
        <w:pStyle w:val="a9"/>
        <w:numPr>
          <w:ilvl w:val="0"/>
          <w:numId w:val="1"/>
        </w:numPr>
        <w:spacing w:line="276" w:lineRule="auto"/>
        <w:jc w:val="both"/>
        <w:rPr>
          <w:sz w:val="24"/>
          <w:szCs w:val="24"/>
        </w:rPr>
      </w:pPr>
      <w:r w:rsidRPr="00A30934">
        <w:rPr>
          <w:sz w:val="24"/>
          <w:szCs w:val="24"/>
        </w:rPr>
        <w:t>Положения: «О порядке приёма граждан в М</w:t>
      </w:r>
      <w:r w:rsidR="00734DD4">
        <w:rPr>
          <w:sz w:val="24"/>
          <w:szCs w:val="24"/>
        </w:rPr>
        <w:t>К</w:t>
      </w:r>
      <w:r w:rsidRPr="00A30934">
        <w:rPr>
          <w:sz w:val="24"/>
          <w:szCs w:val="24"/>
        </w:rPr>
        <w:t>ОУ</w:t>
      </w:r>
      <w:r w:rsidR="001C31EA" w:rsidRPr="001C31EA">
        <w:rPr>
          <w:sz w:val="24"/>
          <w:szCs w:val="24"/>
        </w:rPr>
        <w:t xml:space="preserve"> </w:t>
      </w:r>
      <w:r w:rsidR="001C31EA">
        <w:rPr>
          <w:sz w:val="24"/>
          <w:szCs w:val="24"/>
        </w:rPr>
        <w:t>Хамаматюртовская СОШ №2</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lastRenderedPageBreak/>
        <w:t xml:space="preserve">    ООП С</w:t>
      </w:r>
      <w:r w:rsidR="00153856">
        <w:rPr>
          <w:sz w:val="24"/>
          <w:szCs w:val="24"/>
        </w:rPr>
        <w:t>ОО МК</w:t>
      </w:r>
      <w:r w:rsidR="00260B13" w:rsidRPr="00260B13">
        <w:rPr>
          <w:sz w:val="24"/>
          <w:szCs w:val="24"/>
        </w:rPr>
        <w:t xml:space="preserve">ОУ </w:t>
      </w:r>
      <w:r w:rsidR="00704AB5">
        <w:rPr>
          <w:sz w:val="24"/>
          <w:szCs w:val="24"/>
        </w:rPr>
        <w:t xml:space="preserve">Хамаматюртовская СОШ №2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153856">
        <w:rPr>
          <w:sz w:val="24"/>
          <w:szCs w:val="24"/>
        </w:rPr>
        <w:t>МК</w:t>
      </w:r>
      <w:r w:rsidRPr="00260B13">
        <w:rPr>
          <w:sz w:val="24"/>
          <w:szCs w:val="24"/>
        </w:rPr>
        <w:t>ОУ</w:t>
      </w:r>
      <w:r w:rsidR="00153856">
        <w:rPr>
          <w:sz w:val="24"/>
          <w:szCs w:val="24"/>
        </w:rPr>
        <w:t xml:space="preserve"> </w:t>
      </w:r>
      <w:r w:rsidR="00704AB5">
        <w:rPr>
          <w:sz w:val="24"/>
          <w:szCs w:val="24"/>
        </w:rPr>
        <w:t xml:space="preserve">Хамаматюртовская СОШ №2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153856" w:rsidP="00EC5F2B">
      <w:pPr>
        <w:pStyle w:val="a9"/>
        <w:numPr>
          <w:ilvl w:val="0"/>
          <w:numId w:val="2"/>
        </w:numPr>
        <w:spacing w:line="276" w:lineRule="auto"/>
        <w:jc w:val="both"/>
        <w:rPr>
          <w:sz w:val="24"/>
          <w:szCs w:val="24"/>
        </w:rPr>
      </w:pPr>
      <w:r>
        <w:rPr>
          <w:sz w:val="24"/>
          <w:szCs w:val="24"/>
        </w:rPr>
        <w:t>в МК</w:t>
      </w:r>
      <w:r w:rsidR="00260B13" w:rsidRPr="00260B13">
        <w:rPr>
          <w:sz w:val="24"/>
          <w:szCs w:val="24"/>
        </w:rPr>
        <w:t>ОУ</w:t>
      </w:r>
      <w:r>
        <w:rPr>
          <w:sz w:val="24"/>
          <w:szCs w:val="24"/>
        </w:rPr>
        <w:t xml:space="preserve"> </w:t>
      </w:r>
      <w:r w:rsidR="001C31EA">
        <w:rPr>
          <w:sz w:val="24"/>
          <w:szCs w:val="24"/>
        </w:rPr>
        <w:t>Хамаматюртовская СОШ №2</w:t>
      </w:r>
      <w:r w:rsidR="001C31EA" w:rsidRPr="00260B13">
        <w:rPr>
          <w:sz w:val="24"/>
          <w:szCs w:val="24"/>
        </w:rPr>
        <w:t xml:space="preserve"> </w:t>
      </w:r>
      <w:r w:rsidR="00260B13" w:rsidRPr="00260B13">
        <w:rPr>
          <w:sz w:val="24"/>
          <w:szCs w:val="24"/>
        </w:rPr>
        <w:t xml:space="preserve">(в очной, очно-заочной или заочной форме); </w:t>
      </w:r>
    </w:p>
    <w:p w:rsidR="00260B13" w:rsidRPr="00260B13" w:rsidRDefault="00153856" w:rsidP="00EC5F2B">
      <w:pPr>
        <w:pStyle w:val="a9"/>
        <w:numPr>
          <w:ilvl w:val="0"/>
          <w:numId w:val="2"/>
        </w:numPr>
        <w:spacing w:line="276" w:lineRule="auto"/>
        <w:jc w:val="both"/>
        <w:rPr>
          <w:rFonts w:eastAsia="@Arial Unicode MS"/>
          <w:color w:val="000000"/>
          <w:sz w:val="24"/>
          <w:szCs w:val="24"/>
        </w:rPr>
      </w:pPr>
      <w:r>
        <w:rPr>
          <w:sz w:val="24"/>
          <w:szCs w:val="24"/>
        </w:rPr>
        <w:t>вне МК</w:t>
      </w:r>
      <w:r w:rsidR="00260B13" w:rsidRPr="00260B13">
        <w:rPr>
          <w:sz w:val="24"/>
          <w:szCs w:val="24"/>
        </w:rPr>
        <w:t>ОУ</w:t>
      </w:r>
      <w:r w:rsidR="001C31EA" w:rsidRPr="001C31EA">
        <w:rPr>
          <w:sz w:val="24"/>
          <w:szCs w:val="24"/>
        </w:rPr>
        <w:t xml:space="preserve"> </w:t>
      </w:r>
      <w:r w:rsidR="001C31EA">
        <w:rPr>
          <w:sz w:val="24"/>
          <w:szCs w:val="24"/>
        </w:rPr>
        <w:t>Хамаматюртовская СОШ №2</w:t>
      </w:r>
      <w:r w:rsidR="00260B13"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w:t>
      </w:r>
      <w:r w:rsidR="00153856">
        <w:rPr>
          <w:sz w:val="24"/>
          <w:szCs w:val="24"/>
        </w:rPr>
        <w:t>его образования реализуется в МК</w:t>
      </w:r>
      <w:r w:rsidRPr="00260B13">
        <w:rPr>
          <w:sz w:val="24"/>
          <w:szCs w:val="24"/>
        </w:rPr>
        <w:t xml:space="preserve">ОУ </w:t>
      </w:r>
      <w:r w:rsidR="00704AB5">
        <w:rPr>
          <w:sz w:val="24"/>
          <w:szCs w:val="24"/>
        </w:rPr>
        <w:t>Хамаматюртовская СОШ №2</w:t>
      </w:r>
      <w:r w:rsidR="00153856">
        <w:rPr>
          <w:sz w:val="24"/>
          <w:szCs w:val="24"/>
        </w:rPr>
        <w:t xml:space="preserve">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 xml:space="preserve">наибольшим количеством выпускников. Также программа </w:t>
      </w:r>
      <w:r w:rsidRPr="0022247B">
        <w:rPr>
          <w:sz w:val="24"/>
          <w:szCs w:val="24"/>
        </w:rPr>
        <w:lastRenderedPageBreak/>
        <w:t>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lastRenderedPageBreak/>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w:t>
      </w:r>
      <w:r w:rsidR="0087503C" w:rsidRPr="0087503C">
        <w:rPr>
          <w:sz w:val="24"/>
          <w:szCs w:val="24"/>
        </w:rPr>
        <w:lastRenderedPageBreak/>
        <w:t>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lastRenderedPageBreak/>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153856" w:rsidP="00260B13">
      <w:pPr>
        <w:pStyle w:val="a9"/>
        <w:spacing w:line="276" w:lineRule="auto"/>
        <w:jc w:val="both"/>
        <w:rPr>
          <w:sz w:val="24"/>
          <w:szCs w:val="24"/>
        </w:rPr>
      </w:pPr>
      <w:r>
        <w:rPr>
          <w:sz w:val="24"/>
          <w:szCs w:val="24"/>
        </w:rPr>
        <w:t xml:space="preserve">     МК</w:t>
      </w:r>
      <w:r w:rsidR="00260B13" w:rsidRPr="00260B13">
        <w:rPr>
          <w:sz w:val="24"/>
          <w:szCs w:val="24"/>
        </w:rPr>
        <w:t>ОУ</w:t>
      </w:r>
      <w:r w:rsidR="001C31EA" w:rsidRPr="001C31EA">
        <w:rPr>
          <w:sz w:val="24"/>
          <w:szCs w:val="24"/>
        </w:rPr>
        <w:t xml:space="preserve"> </w:t>
      </w:r>
      <w:r w:rsidR="001C31EA">
        <w:rPr>
          <w:sz w:val="24"/>
          <w:szCs w:val="24"/>
        </w:rPr>
        <w:t>Хамаматюртовская СОШ №2</w:t>
      </w:r>
      <w:r w:rsidR="00260B13"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оборудованный кабинет информатики на 10 рабочих мест, межпредметный мобильный класс. Медиацентр со свободным доступом и выходом в Интернет из каждого учебного кабинета.</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260B13" w:rsidRDefault="00153856" w:rsidP="00260B13">
      <w:pPr>
        <w:pStyle w:val="a9"/>
        <w:spacing w:line="276" w:lineRule="auto"/>
        <w:jc w:val="both"/>
        <w:rPr>
          <w:sz w:val="24"/>
          <w:szCs w:val="24"/>
        </w:rPr>
      </w:pPr>
      <w:r>
        <w:rPr>
          <w:sz w:val="24"/>
          <w:szCs w:val="24"/>
        </w:rPr>
        <w:t xml:space="preserve">      МК</w:t>
      </w:r>
      <w:r w:rsidR="00260B13" w:rsidRPr="00260B13">
        <w:rPr>
          <w:sz w:val="24"/>
          <w:szCs w:val="24"/>
        </w:rPr>
        <w:t xml:space="preserve">ОУ </w:t>
      </w:r>
      <w:r w:rsidR="001C31EA">
        <w:rPr>
          <w:sz w:val="24"/>
          <w:szCs w:val="24"/>
        </w:rPr>
        <w:t>Хамаматюртовская СОШ №2</w:t>
      </w:r>
      <w:r w:rsidR="00704AB5">
        <w:rPr>
          <w:sz w:val="24"/>
          <w:szCs w:val="24"/>
        </w:rPr>
        <w:t xml:space="preserve"> </w:t>
      </w:r>
      <w:r w:rsidR="00260B13"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153856" w:rsidP="00260B13">
      <w:pPr>
        <w:pStyle w:val="a9"/>
        <w:spacing w:line="276" w:lineRule="auto"/>
        <w:jc w:val="both"/>
        <w:rPr>
          <w:sz w:val="24"/>
          <w:szCs w:val="24"/>
        </w:rPr>
      </w:pPr>
      <w:r>
        <w:rPr>
          <w:sz w:val="24"/>
          <w:szCs w:val="24"/>
        </w:rPr>
        <w:t xml:space="preserve">   МК</w:t>
      </w:r>
      <w:r w:rsidR="00260B13" w:rsidRPr="00260B13">
        <w:rPr>
          <w:sz w:val="24"/>
          <w:szCs w:val="24"/>
        </w:rPr>
        <w:t>ОУ</w:t>
      </w:r>
      <w:r w:rsidR="001C31EA" w:rsidRPr="001C31EA">
        <w:rPr>
          <w:sz w:val="24"/>
          <w:szCs w:val="24"/>
        </w:rPr>
        <w:t xml:space="preserve"> </w:t>
      </w:r>
      <w:r w:rsidR="001C31EA">
        <w:rPr>
          <w:sz w:val="24"/>
          <w:szCs w:val="24"/>
        </w:rPr>
        <w:t>Хамаматюртовская СОШ №2</w:t>
      </w:r>
      <w:r>
        <w:rPr>
          <w:sz w:val="24"/>
          <w:szCs w:val="24"/>
        </w:rPr>
        <w:t xml:space="preserve"> </w:t>
      </w:r>
      <w:r w:rsidR="00260B13" w:rsidRPr="00260B13">
        <w:rPr>
          <w:sz w:val="24"/>
          <w:szCs w:val="24"/>
        </w:rPr>
        <w:t xml:space="preserve">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образовательной деятельности: серия 61Л01 № 0001012 от 24.12.2013 г. бессрочно выдана Региональной службой по надзору и контролю в сфере образования Ростовской области (регистрационный №3753)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D4065F" w:rsidRDefault="00260B13" w:rsidP="00260B13">
      <w:pPr>
        <w:pStyle w:val="a9"/>
        <w:spacing w:line="276" w:lineRule="auto"/>
        <w:jc w:val="both"/>
        <w:rPr>
          <w:sz w:val="24"/>
          <w:szCs w:val="24"/>
        </w:rPr>
      </w:pPr>
      <w:r w:rsidRPr="00260B13">
        <w:rPr>
          <w:sz w:val="24"/>
          <w:szCs w:val="24"/>
        </w:rPr>
        <w:t>Свидетельства о государственной аккредитации: от 11.11.2014 г. серия 61А01 № 0000621 на срок до 11.11.2026 г. выдано Региональной службой по надзору и контролю в сфере образования    Адрес: 3</w:t>
      </w:r>
      <w:r w:rsidR="00D4065F">
        <w:rPr>
          <w:sz w:val="24"/>
          <w:szCs w:val="24"/>
        </w:rPr>
        <w:t>68075</w:t>
      </w:r>
      <w:r w:rsidRPr="00260B13">
        <w:rPr>
          <w:sz w:val="24"/>
          <w:szCs w:val="24"/>
        </w:rPr>
        <w:t xml:space="preserve">, </w:t>
      </w:r>
      <w:r w:rsidR="00D4065F">
        <w:rPr>
          <w:sz w:val="24"/>
          <w:szCs w:val="24"/>
        </w:rPr>
        <w:t>РД Бабаюртовский район</w:t>
      </w:r>
      <w:r w:rsidR="00D4065F" w:rsidRPr="00D4065F">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Тел. - 8 (86383) 56-6-68 </w:t>
      </w:r>
    </w:p>
    <w:p w:rsidR="00260B13" w:rsidRPr="00260B13" w:rsidRDefault="00D4065F" w:rsidP="00260B13">
      <w:pPr>
        <w:pStyle w:val="a9"/>
        <w:spacing w:line="276" w:lineRule="auto"/>
        <w:jc w:val="both"/>
        <w:rPr>
          <w:sz w:val="24"/>
          <w:szCs w:val="24"/>
        </w:rPr>
      </w:pPr>
      <w:r>
        <w:rPr>
          <w:sz w:val="24"/>
          <w:szCs w:val="24"/>
        </w:rPr>
        <w:t xml:space="preserve">    МК</w:t>
      </w:r>
      <w:r w:rsidR="00260B13" w:rsidRPr="00260B13">
        <w:rPr>
          <w:sz w:val="24"/>
          <w:szCs w:val="24"/>
        </w:rPr>
        <w:t>ОУ</w:t>
      </w:r>
      <w:r>
        <w:rPr>
          <w:sz w:val="24"/>
          <w:szCs w:val="24"/>
        </w:rPr>
        <w:t xml:space="preserve"> </w:t>
      </w:r>
      <w:r w:rsidR="001C31EA">
        <w:rPr>
          <w:sz w:val="24"/>
          <w:szCs w:val="24"/>
        </w:rPr>
        <w:t>Хамаматюртовская СОШ №2</w:t>
      </w:r>
      <w:r w:rsidR="00260B13" w:rsidRPr="00260B13">
        <w:rPr>
          <w:sz w:val="24"/>
          <w:szCs w:val="24"/>
        </w:rPr>
        <w:t xml:space="preserve">имеет Интернет-сайт </w:t>
      </w:r>
      <w:hyperlink r:id="rId8" w:history="1">
        <w:r w:rsidR="00260B13" w:rsidRPr="00260B13">
          <w:rPr>
            <w:rStyle w:val="af"/>
            <w:sz w:val="24"/>
            <w:szCs w:val="24"/>
          </w:rPr>
          <w:t>http://sosh10.bkobr.ru</w:t>
        </w:r>
      </w:hyperlink>
      <w:r w:rsidR="00260B13" w:rsidRPr="00260B13">
        <w:rPr>
          <w:sz w:val="24"/>
          <w:szCs w:val="24"/>
        </w:rPr>
        <w:t xml:space="preserve"> 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Электронный адрес –  school10-</w:t>
      </w:r>
      <w:r w:rsidRPr="00260B13">
        <w:rPr>
          <w:sz w:val="24"/>
          <w:szCs w:val="24"/>
          <w:lang w:val="en-US"/>
        </w:rPr>
        <w:t>b</w:t>
      </w:r>
      <w:r w:rsidRPr="00260B13">
        <w:rPr>
          <w:sz w:val="24"/>
          <w:szCs w:val="24"/>
        </w:rPr>
        <w:t>k@yandex.ru</w:t>
      </w:r>
    </w:p>
    <w:p w:rsidR="00260B13" w:rsidRPr="00260B13" w:rsidRDefault="007D056F" w:rsidP="00260B13">
      <w:pPr>
        <w:pStyle w:val="a9"/>
        <w:spacing w:line="276" w:lineRule="auto"/>
        <w:jc w:val="both"/>
        <w:rPr>
          <w:sz w:val="24"/>
          <w:szCs w:val="24"/>
        </w:rPr>
      </w:pPr>
      <w:r>
        <w:rPr>
          <w:sz w:val="24"/>
          <w:szCs w:val="24"/>
        </w:rPr>
        <w:lastRenderedPageBreak/>
        <w:t xml:space="preserve">   С 2019</w:t>
      </w:r>
      <w:r w:rsidR="00D4065F">
        <w:rPr>
          <w:sz w:val="24"/>
          <w:szCs w:val="24"/>
        </w:rPr>
        <w:t xml:space="preserve"> года МК</w:t>
      </w:r>
      <w:r w:rsidR="00260B13" w:rsidRPr="00260B13">
        <w:rPr>
          <w:sz w:val="24"/>
          <w:szCs w:val="24"/>
        </w:rPr>
        <w:t>ОУ</w:t>
      </w:r>
      <w:r w:rsidR="001C31EA" w:rsidRPr="001C31EA">
        <w:rPr>
          <w:sz w:val="24"/>
          <w:szCs w:val="24"/>
        </w:rPr>
        <w:t xml:space="preserve"> </w:t>
      </w:r>
      <w:r w:rsidR="001C31EA">
        <w:rPr>
          <w:sz w:val="24"/>
          <w:szCs w:val="24"/>
        </w:rPr>
        <w:t>Хамаматюртовская СОШ №2</w:t>
      </w:r>
      <w:r w:rsidR="00260B13" w:rsidRPr="00260B13">
        <w:rPr>
          <w:sz w:val="24"/>
          <w:szCs w:val="24"/>
        </w:rPr>
        <w:t>, являясь пи</w:t>
      </w:r>
      <w:r>
        <w:rPr>
          <w:sz w:val="24"/>
          <w:szCs w:val="24"/>
        </w:rPr>
        <w:t>лотной школой по введению ФГОС С</w:t>
      </w:r>
      <w:r w:rsidR="00260B13" w:rsidRPr="00260B13">
        <w:rPr>
          <w:sz w:val="24"/>
          <w:szCs w:val="24"/>
        </w:rPr>
        <w:t xml:space="preserve">ОО, реализует федеральный государственный образовательный стандарт </w:t>
      </w:r>
      <w:r>
        <w:rPr>
          <w:sz w:val="24"/>
          <w:szCs w:val="24"/>
        </w:rPr>
        <w:t>среднего</w:t>
      </w:r>
      <w:r w:rsidR="00260B13" w:rsidRPr="00260B13">
        <w:rPr>
          <w:sz w:val="24"/>
          <w:szCs w:val="24"/>
        </w:rPr>
        <w:t xml:space="preserve"> общего образования. </w:t>
      </w:r>
      <w:r>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260B13" w:rsidRPr="00260B13" w:rsidRDefault="00D4065F" w:rsidP="00260B13">
      <w:pPr>
        <w:pStyle w:val="a9"/>
        <w:spacing w:line="276" w:lineRule="auto"/>
        <w:jc w:val="both"/>
        <w:rPr>
          <w:sz w:val="24"/>
          <w:szCs w:val="24"/>
        </w:rPr>
      </w:pPr>
      <w:r>
        <w:rPr>
          <w:sz w:val="24"/>
          <w:szCs w:val="24"/>
        </w:rPr>
        <w:t xml:space="preserve">   В МК</w:t>
      </w:r>
      <w:r w:rsidR="00260B13" w:rsidRPr="00260B13">
        <w:rPr>
          <w:sz w:val="24"/>
          <w:szCs w:val="24"/>
        </w:rPr>
        <w:t>ОУ</w:t>
      </w:r>
      <w:r w:rsidR="00704AB5">
        <w:rPr>
          <w:sz w:val="24"/>
          <w:szCs w:val="24"/>
        </w:rPr>
        <w:t>Хамаматюртовская СОШ №2</w:t>
      </w:r>
      <w:r>
        <w:rPr>
          <w:sz w:val="24"/>
          <w:szCs w:val="24"/>
        </w:rPr>
        <w:t xml:space="preserve"> на 01.09.2020</w:t>
      </w:r>
      <w:r w:rsidR="007D056F">
        <w:rPr>
          <w:sz w:val="24"/>
          <w:szCs w:val="24"/>
        </w:rPr>
        <w:t xml:space="preserve"> в 10 классе</w:t>
      </w:r>
      <w:r w:rsidR="00260B13" w:rsidRPr="00260B13">
        <w:rPr>
          <w:sz w:val="24"/>
          <w:szCs w:val="24"/>
        </w:rPr>
        <w:t xml:space="preserve"> обучается </w:t>
      </w:r>
      <w:r w:rsidR="00704AB5">
        <w:rPr>
          <w:sz w:val="24"/>
          <w:szCs w:val="24"/>
        </w:rPr>
        <w:t>5</w:t>
      </w:r>
      <w:r w:rsidR="007D056F">
        <w:rPr>
          <w:sz w:val="24"/>
          <w:szCs w:val="24"/>
        </w:rPr>
        <w:t xml:space="preserve"> человек (1 класс-комплект</w:t>
      </w:r>
      <w:r w:rsidR="00260B13" w:rsidRPr="00260B13">
        <w:rPr>
          <w:sz w:val="24"/>
          <w:szCs w:val="24"/>
        </w:rPr>
        <w:t xml:space="preserve">). </w:t>
      </w:r>
    </w:p>
    <w:p w:rsidR="007D056F" w:rsidRDefault="00D4065F" w:rsidP="00260B13">
      <w:pPr>
        <w:pStyle w:val="a9"/>
        <w:spacing w:line="276" w:lineRule="auto"/>
        <w:jc w:val="both"/>
        <w:rPr>
          <w:sz w:val="24"/>
          <w:szCs w:val="24"/>
        </w:rPr>
      </w:pPr>
      <w:r>
        <w:rPr>
          <w:sz w:val="24"/>
          <w:szCs w:val="24"/>
        </w:rPr>
        <w:t xml:space="preserve">   В МК</w:t>
      </w:r>
      <w:r w:rsidR="00260B13" w:rsidRPr="00260B13">
        <w:rPr>
          <w:sz w:val="24"/>
          <w:szCs w:val="24"/>
        </w:rPr>
        <w:t xml:space="preserve">ОУ </w:t>
      </w:r>
      <w:r w:rsidR="00704AB5">
        <w:rPr>
          <w:sz w:val="24"/>
          <w:szCs w:val="24"/>
        </w:rPr>
        <w:t>Хамаматюртовская СОШ № 2</w:t>
      </w:r>
      <w:r w:rsidR="00260B13" w:rsidRPr="00260B13">
        <w:rPr>
          <w:sz w:val="24"/>
          <w:szCs w:val="24"/>
        </w:rPr>
        <w:t xml:space="preserve">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индивидуальные учебные план</w:t>
      </w:r>
      <w:r w:rsidR="00704AB5">
        <w:rPr>
          <w:sz w:val="24"/>
          <w:szCs w:val="24"/>
        </w:rPr>
        <w:t>ы. В 2020-2021</w:t>
      </w:r>
      <w:r w:rsidR="00D4065F">
        <w:rPr>
          <w:sz w:val="24"/>
          <w:szCs w:val="24"/>
        </w:rPr>
        <w:t xml:space="preserve"> учебном году в МК</w:t>
      </w:r>
      <w:r w:rsidRPr="00260B13">
        <w:rPr>
          <w:sz w:val="24"/>
          <w:szCs w:val="24"/>
        </w:rPr>
        <w:t>ОУ</w:t>
      </w:r>
      <w:r w:rsidR="00704AB5">
        <w:rPr>
          <w:sz w:val="24"/>
          <w:szCs w:val="24"/>
        </w:rPr>
        <w:t>Хамаматюртовская СОШ №2</w:t>
      </w:r>
      <w:r w:rsidR="00D4065F">
        <w:rPr>
          <w:sz w:val="24"/>
          <w:szCs w:val="24"/>
        </w:rPr>
        <w:t xml:space="preserve"> </w:t>
      </w:r>
      <w:r w:rsidRPr="00260B13">
        <w:rPr>
          <w:sz w:val="24"/>
          <w:szCs w:val="24"/>
        </w:rPr>
        <w:t xml:space="preserve">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w:t>
      </w:r>
      <w:r w:rsidR="00D4065F">
        <w:rPr>
          <w:sz w:val="24"/>
          <w:szCs w:val="24"/>
        </w:rPr>
        <w:t>льности при реализации ФГОС в МК</w:t>
      </w:r>
      <w:r w:rsidRPr="00260B13">
        <w:rPr>
          <w:sz w:val="24"/>
          <w:szCs w:val="24"/>
        </w:rPr>
        <w:t xml:space="preserve">ОУ </w:t>
      </w:r>
      <w:r w:rsidR="00704AB5">
        <w:rPr>
          <w:sz w:val="24"/>
          <w:szCs w:val="24"/>
        </w:rPr>
        <w:t xml:space="preserve">Хамаматюртовская СОШ №2 </w:t>
      </w:r>
      <w:r w:rsidRPr="00260B13">
        <w:rPr>
          <w:sz w:val="24"/>
          <w:szCs w:val="24"/>
        </w:rPr>
        <w:t xml:space="preserve">является достижение выпускником </w:t>
      </w:r>
      <w:r w:rsidR="007D056F">
        <w:rPr>
          <w:sz w:val="24"/>
          <w:szCs w:val="24"/>
        </w:rPr>
        <w:t xml:space="preserve">средней </w:t>
      </w:r>
      <w:r w:rsidRPr="00260B13">
        <w:rPr>
          <w:sz w:val="24"/>
          <w:szCs w:val="24"/>
        </w:rPr>
        <w:t xml:space="preserve">общеобразовательной школы целевых установок, знаний, </w:t>
      </w:r>
      <w:r w:rsidRPr="00260B13">
        <w:rPr>
          <w:sz w:val="24"/>
          <w:szCs w:val="24"/>
        </w:rPr>
        <w:lastRenderedPageBreak/>
        <w:t>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Школа расположена в шахтёрском посёлке, рядом находятся Музыкальная школа, детская библиотека, Дворец культуры. </w:t>
      </w:r>
    </w:p>
    <w:p w:rsidR="00260B13" w:rsidRPr="00260B13" w:rsidRDefault="00260B13" w:rsidP="00260B13">
      <w:pPr>
        <w:pStyle w:val="a9"/>
        <w:spacing w:line="276" w:lineRule="auto"/>
        <w:jc w:val="both"/>
        <w:rPr>
          <w:sz w:val="24"/>
          <w:szCs w:val="24"/>
        </w:rPr>
      </w:pPr>
      <w:r w:rsidRPr="00260B13">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260B13" w:rsidRPr="00260B13" w:rsidRDefault="00260B13" w:rsidP="00260B13">
      <w:pPr>
        <w:pStyle w:val="a9"/>
        <w:spacing w:line="276" w:lineRule="auto"/>
        <w:jc w:val="both"/>
        <w:rPr>
          <w:sz w:val="24"/>
          <w:szCs w:val="24"/>
        </w:rPr>
      </w:pPr>
      <w:r w:rsidRPr="00260B13">
        <w:rPr>
          <w:sz w:val="24"/>
          <w:szCs w:val="24"/>
        </w:rPr>
        <w:t xml:space="preserve">    МБОУ </w:t>
      </w:r>
      <w:r w:rsidR="00704AB5">
        <w:rPr>
          <w:sz w:val="24"/>
          <w:szCs w:val="24"/>
        </w:rPr>
        <w:t xml:space="preserve">Хамаматюртовская СОШ №2 </w:t>
      </w:r>
      <w:r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Pr="00260B13">
        <w:rPr>
          <w:sz w:val="24"/>
          <w:szCs w:val="24"/>
        </w:rPr>
        <w:t xml:space="preserve"> директора по УВР.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D4065F" w:rsidP="00260B13">
      <w:pPr>
        <w:pStyle w:val="a9"/>
        <w:spacing w:line="276" w:lineRule="auto"/>
        <w:jc w:val="both"/>
        <w:rPr>
          <w:sz w:val="24"/>
          <w:szCs w:val="24"/>
        </w:rPr>
      </w:pPr>
      <w:r>
        <w:rPr>
          <w:sz w:val="24"/>
          <w:szCs w:val="24"/>
        </w:rPr>
        <w:t xml:space="preserve">    </w:t>
      </w:r>
      <w:r w:rsidR="00704AB5">
        <w:rPr>
          <w:sz w:val="24"/>
          <w:szCs w:val="24"/>
        </w:rPr>
        <w:t xml:space="preserve"> </w:t>
      </w:r>
      <w:r w:rsidR="00260B13" w:rsidRPr="00260B13">
        <w:rPr>
          <w:sz w:val="24"/>
          <w:szCs w:val="24"/>
        </w:rPr>
        <w:t xml:space="preserve"> </w:t>
      </w:r>
      <w:r w:rsidR="00704AB5">
        <w:rPr>
          <w:sz w:val="24"/>
          <w:szCs w:val="24"/>
        </w:rPr>
        <w:t xml:space="preserve"> </w:t>
      </w:r>
      <w:r w:rsidR="003A1386">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организаций Р</w:t>
      </w:r>
      <w:r w:rsidR="00704AB5">
        <w:rPr>
          <w:sz w:val="24"/>
          <w:szCs w:val="24"/>
        </w:rPr>
        <w:t>Д</w:t>
      </w:r>
      <w:r w:rsidR="00260B13" w:rsidRPr="00260B13">
        <w:rPr>
          <w:sz w:val="24"/>
          <w:szCs w:val="24"/>
        </w:rPr>
        <w:t xml:space="preserve">, реализующих программы </w:t>
      </w:r>
      <w:r w:rsidR="003A1386">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lastRenderedPageBreak/>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704AB5"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p>
    <w:p w:rsidR="00260B13" w:rsidRPr="00260B13" w:rsidRDefault="00260B13" w:rsidP="00260B13">
      <w:pPr>
        <w:pStyle w:val="a9"/>
        <w:spacing w:line="276" w:lineRule="auto"/>
        <w:jc w:val="both"/>
        <w:rPr>
          <w:sz w:val="24"/>
          <w:szCs w:val="24"/>
        </w:rPr>
      </w:pPr>
      <w:r w:rsidRPr="00260B13">
        <w:rPr>
          <w:sz w:val="24"/>
          <w:szCs w:val="24"/>
        </w:rPr>
        <w:t xml:space="preserve">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городских, всероссийских конкурсах, в традиционных предметных неделях, Недели науки.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704AB5" w:rsidP="00260B13">
      <w:pPr>
        <w:pStyle w:val="a9"/>
        <w:spacing w:line="276" w:lineRule="auto"/>
        <w:jc w:val="both"/>
        <w:rPr>
          <w:sz w:val="24"/>
          <w:szCs w:val="24"/>
        </w:rPr>
      </w:pPr>
      <w:r>
        <w:rPr>
          <w:sz w:val="24"/>
          <w:szCs w:val="24"/>
        </w:rPr>
        <w:t>Учебная неделя     -   6</w:t>
      </w:r>
      <w:r w:rsidR="00260B13" w:rsidRPr="00260B13">
        <w:rPr>
          <w:sz w:val="24"/>
          <w:szCs w:val="24"/>
        </w:rPr>
        <w:t xml:space="preserve"> дней.</w:t>
      </w:r>
    </w:p>
    <w:p w:rsidR="00260B13" w:rsidRPr="00260B13" w:rsidRDefault="00260B13" w:rsidP="00260B13">
      <w:pPr>
        <w:pStyle w:val="a9"/>
        <w:spacing w:line="276" w:lineRule="auto"/>
        <w:jc w:val="both"/>
        <w:rPr>
          <w:sz w:val="24"/>
          <w:szCs w:val="24"/>
        </w:rPr>
      </w:pPr>
      <w:r w:rsidRPr="00260B13">
        <w:rPr>
          <w:sz w:val="24"/>
          <w:szCs w:val="24"/>
        </w:rPr>
        <w:t xml:space="preserve">Начало уроков    </w:t>
      </w:r>
      <w:r w:rsidR="00704AB5">
        <w:rPr>
          <w:sz w:val="24"/>
          <w:szCs w:val="24"/>
        </w:rPr>
        <w:t xml:space="preserve"> -  08.0</w:t>
      </w:r>
      <w:r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704AB5">
        <w:rPr>
          <w:sz w:val="24"/>
          <w:szCs w:val="24"/>
        </w:rPr>
        <w:t>- 5 - 10</w:t>
      </w:r>
      <w:r w:rsidR="00260B13" w:rsidRPr="00260B13">
        <w:rPr>
          <w:sz w:val="24"/>
          <w:szCs w:val="24"/>
        </w:rPr>
        <w:t xml:space="preserve">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704AB5">
        <w:rPr>
          <w:sz w:val="24"/>
          <w:szCs w:val="24"/>
        </w:rPr>
        <w:t>тельного образования -  с  15.</w:t>
      </w:r>
      <w:r w:rsidRPr="00260B13">
        <w:rPr>
          <w:sz w:val="24"/>
          <w:szCs w:val="24"/>
        </w:rPr>
        <w:t>0</w:t>
      </w:r>
      <w:r w:rsidR="00704AB5">
        <w:rPr>
          <w:sz w:val="24"/>
          <w:szCs w:val="24"/>
        </w:rPr>
        <w:t>5</w:t>
      </w:r>
      <w:r w:rsidRPr="00260B13">
        <w:rPr>
          <w:sz w:val="24"/>
          <w:szCs w:val="24"/>
        </w:rPr>
        <w:t xml:space="preserve">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и немецком языках.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lastRenderedPageBreak/>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 обучающихся занимаются 11</w:t>
      </w:r>
      <w:r w:rsidRPr="00260B13">
        <w:rPr>
          <w:sz w:val="24"/>
          <w:szCs w:val="24"/>
        </w:rPr>
        <w:t xml:space="preserve"> учителей-предметников, 1 педагог-психолог.</w:t>
      </w:r>
    </w:p>
    <w:p w:rsidR="00260B13" w:rsidRPr="00260B13" w:rsidRDefault="00704AB5" w:rsidP="00704AB5">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w:t>
      </w:r>
      <w:r w:rsidRPr="00260B13">
        <w:rPr>
          <w:sz w:val="24"/>
          <w:szCs w:val="24"/>
        </w:rPr>
        <w:lastRenderedPageBreak/>
        <w:t xml:space="preserve">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w:t>
      </w:r>
      <w:r w:rsidR="00D4065F">
        <w:rPr>
          <w:sz w:val="24"/>
          <w:szCs w:val="24"/>
        </w:rPr>
        <w:t xml:space="preserve">и образовательных отношений </w:t>
      </w:r>
      <w:r w:rsidRPr="00260B13">
        <w:rPr>
          <w:sz w:val="24"/>
          <w:szCs w:val="24"/>
        </w:rPr>
        <w:t>являются ученики школы, педагогические работники, педагог-психолог, педагоги организаций дополнительного образования, школьная медицинская сестра,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Планируемые результаты освоения основной образовательной программы среднего</w:t>
      </w:r>
      <w:r w:rsidR="00D4065F">
        <w:rPr>
          <w:rStyle w:val="af2"/>
          <w:color w:val="000000"/>
          <w:sz w:val="24"/>
          <w:szCs w:val="24"/>
        </w:rPr>
        <w:t xml:space="preserve"> общего образования (ООП СОО)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lastRenderedPageBreak/>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w:t>
      </w:r>
      <w:r w:rsidRPr="00C12C05">
        <w:rPr>
          <w:sz w:val="24"/>
          <w:szCs w:val="24"/>
        </w:rPr>
        <w:lastRenderedPageBreak/>
        <w:t xml:space="preserve">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Default="0074528E" w:rsidP="00B15D8B">
      <w:pPr>
        <w:pStyle w:val="a9"/>
        <w:spacing w:line="276" w:lineRule="auto"/>
        <w:jc w:val="both"/>
        <w:rPr>
          <w:b/>
          <w:sz w:val="24"/>
          <w:szCs w:val="24"/>
        </w:rPr>
      </w:pPr>
      <w:bookmarkStart w:id="10" w:name="_Toc453968148"/>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B15D8B">
        <w:rPr>
          <w:sz w:val="24"/>
          <w:szCs w:val="24"/>
        </w:rPr>
        <w:lastRenderedPageBreak/>
        <w:t>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lastRenderedPageBreak/>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lastRenderedPageBreak/>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lastRenderedPageBreak/>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lastRenderedPageBreak/>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lastRenderedPageBreak/>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lastRenderedPageBreak/>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BE59E1" w:rsidRPr="008A522D" w:rsidRDefault="00BE59E1" w:rsidP="008A522D">
      <w:pPr>
        <w:pStyle w:val="a9"/>
        <w:spacing w:line="276" w:lineRule="auto"/>
        <w:jc w:val="both"/>
        <w:rPr>
          <w:i/>
          <w:sz w:val="24"/>
          <w:szCs w:val="24"/>
        </w:rPr>
      </w:pPr>
      <w:r w:rsidRPr="008A522D">
        <w:rPr>
          <w:b/>
          <w:sz w:val="24"/>
          <w:szCs w:val="24"/>
        </w:rPr>
        <w:t>Экономика</w:t>
      </w:r>
      <w:bookmarkEnd w:id="23"/>
      <w:bookmarkEnd w:id="24"/>
      <w:bookmarkEnd w:id="25"/>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lastRenderedPageBreak/>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t>Основные концепции экономики</w:t>
      </w:r>
    </w:p>
    <w:p w:rsidR="00BE59E1" w:rsidRPr="00BE59E1" w:rsidRDefault="00BE59E1" w:rsidP="00BE59E1">
      <w:pPr>
        <w:pStyle w:val="a9"/>
        <w:numPr>
          <w:ilvl w:val="0"/>
          <w:numId w:val="67"/>
        </w:numPr>
        <w:spacing w:line="276" w:lineRule="auto"/>
        <w:jc w:val="both"/>
        <w:rPr>
          <w:i/>
          <w:sz w:val="24"/>
          <w:szCs w:val="24"/>
        </w:rPr>
      </w:pPr>
      <w:r>
        <w:rPr>
          <w:i/>
          <w:sz w:val="24"/>
          <w:szCs w:val="24"/>
        </w:rPr>
        <w:t>п</w:t>
      </w:r>
      <w:r w:rsidRPr="00BE59E1">
        <w:rPr>
          <w:i/>
          <w:sz w:val="24"/>
          <w:szCs w:val="24"/>
        </w:rPr>
        <w:t>роводить анализ достоинств и недостатков типов экономических систем;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применять теоретические знания по экономике для практической деятельности и повседневной жизни;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находить информацию по предмету экономической теории из источников различного типа;</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BE59E1" w:rsidRDefault="00BE59E1" w:rsidP="00BE59E1">
      <w:pPr>
        <w:pStyle w:val="a9"/>
        <w:spacing w:line="276" w:lineRule="auto"/>
        <w:jc w:val="both"/>
        <w:rPr>
          <w:i/>
          <w:sz w:val="24"/>
          <w:szCs w:val="24"/>
        </w:rPr>
      </w:pPr>
      <w:r w:rsidRPr="00BE59E1">
        <w:rPr>
          <w:b/>
          <w:i/>
          <w:sz w:val="24"/>
          <w:szCs w:val="24"/>
        </w:rPr>
        <w:t>Микроэкономика</w:t>
      </w:r>
    </w:p>
    <w:p w:rsidR="00BE59E1" w:rsidRPr="00BE59E1" w:rsidRDefault="00BE59E1" w:rsidP="00BE59E1">
      <w:pPr>
        <w:pStyle w:val="a9"/>
        <w:numPr>
          <w:ilvl w:val="0"/>
          <w:numId w:val="68"/>
        </w:numPr>
        <w:spacing w:line="276" w:lineRule="auto"/>
        <w:jc w:val="both"/>
        <w:rPr>
          <w:i/>
          <w:sz w:val="24"/>
          <w:szCs w:val="24"/>
        </w:rPr>
      </w:pPr>
      <w:r>
        <w:rPr>
          <w:i/>
          <w:sz w:val="24"/>
          <w:szCs w:val="24"/>
        </w:rPr>
        <w:t>п</w:t>
      </w:r>
      <w:r w:rsidRPr="00BE59E1">
        <w:rPr>
          <w:i/>
          <w:sz w:val="24"/>
          <w:szCs w:val="24"/>
        </w:rPr>
        <w:t>рименять полученные теоретические и практические знания для определения экономически рационального поведения;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экономически грамотного поведения в современном мире;</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lastRenderedPageBreak/>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эффективность деятельности предприятия;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проводить анализ организационно-правовых форм крупного и малого бизнеса;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объяснять практическое назначение франчайзинга и сферы его применения;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и сопоставлять различия между менеджментом и предпринимательством;</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практическое назначение основных функций менеджмента;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место маркетинга в деятельности организации;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эффективность рекламы на основе ключевых принципов ее создания;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сравнивать рынки с интенсивной и несовершенной конкуренцией;</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знания о формах предпринимательства в реальной жизни;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предпринимательские способности;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и критически относиться к недобросовестной рекламе в средствах массовой информации;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BE59E1" w:rsidRDefault="00BE59E1" w:rsidP="00BE59E1">
      <w:pPr>
        <w:pStyle w:val="a9"/>
        <w:spacing w:line="276" w:lineRule="auto"/>
        <w:jc w:val="both"/>
        <w:rPr>
          <w:i/>
          <w:sz w:val="24"/>
          <w:szCs w:val="24"/>
        </w:rPr>
      </w:pPr>
      <w:r w:rsidRPr="00BE59E1">
        <w:rPr>
          <w:b/>
          <w:i/>
          <w:sz w:val="24"/>
          <w:szCs w:val="24"/>
        </w:rPr>
        <w:t>Макроэкономика</w:t>
      </w:r>
    </w:p>
    <w:p w:rsidR="00BE59E1" w:rsidRPr="00BE59E1" w:rsidRDefault="00BE59E1" w:rsidP="00BE59E1">
      <w:pPr>
        <w:pStyle w:val="a9"/>
        <w:numPr>
          <w:ilvl w:val="0"/>
          <w:numId w:val="69"/>
        </w:numPr>
        <w:spacing w:line="276" w:lineRule="auto"/>
        <w:jc w:val="both"/>
        <w:rPr>
          <w:i/>
          <w:sz w:val="24"/>
          <w:szCs w:val="24"/>
        </w:rPr>
      </w:pPr>
      <w:r>
        <w:rPr>
          <w:i/>
          <w:sz w:val="24"/>
          <w:szCs w:val="24"/>
        </w:rPr>
        <w:t>п</w:t>
      </w:r>
      <w:r w:rsidRPr="00BE59E1">
        <w:rPr>
          <w:i/>
          <w:sz w:val="24"/>
          <w:szCs w:val="24"/>
        </w:rPr>
        <w:t>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определять на основе различных параметров возможные уровни оплаты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на примерах объяснять разницу между основными формами заработной платы и стимулирования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теоретические знания по макроэкономике для практической деятельности и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оценивать влияние инфляции и безработицы на экономическое развитие государства;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грамотно обращаться с деньгами в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использовать экономические понятия по макроэкономике в проектной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BE59E1" w:rsidRDefault="00BE59E1" w:rsidP="00BE59E1">
      <w:pPr>
        <w:pStyle w:val="a9"/>
        <w:spacing w:line="276" w:lineRule="auto"/>
        <w:jc w:val="both"/>
        <w:rPr>
          <w:i/>
          <w:sz w:val="24"/>
          <w:szCs w:val="24"/>
        </w:rPr>
      </w:pPr>
      <w:r w:rsidRPr="00BE59E1">
        <w:rPr>
          <w:b/>
          <w:i/>
          <w:sz w:val="24"/>
          <w:szCs w:val="24"/>
        </w:rPr>
        <w:t>Международная экономика</w:t>
      </w:r>
    </w:p>
    <w:p w:rsidR="00BE59E1" w:rsidRPr="00BE59E1" w:rsidRDefault="00BE59E1" w:rsidP="00BE59E1">
      <w:pPr>
        <w:pStyle w:val="a9"/>
        <w:numPr>
          <w:ilvl w:val="0"/>
          <w:numId w:val="70"/>
        </w:numPr>
        <w:spacing w:line="276" w:lineRule="auto"/>
        <w:jc w:val="both"/>
        <w:rPr>
          <w:i/>
          <w:sz w:val="24"/>
          <w:szCs w:val="24"/>
        </w:rPr>
      </w:pPr>
      <w:r>
        <w:rPr>
          <w:i/>
          <w:sz w:val="24"/>
          <w:szCs w:val="24"/>
        </w:rPr>
        <w:t>о</w:t>
      </w:r>
      <w:r w:rsidRPr="00BE59E1">
        <w:rPr>
          <w:i/>
          <w:sz w:val="24"/>
          <w:szCs w:val="24"/>
        </w:rPr>
        <w:t>бъективно оценивать экономическую информацию, критически относиться к псевдонаучной информации по международной торговле;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применять теоретические знания по международной экономике для практической деятельности и повседневной жизни;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экономические понятия в проектной деятельности;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определять влияние факторов, влияющих на валютный курс;</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приводить примеры использования различных форм международных расчетов;</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анализировать текст экономического содержания по международной экономике.</w:t>
      </w:r>
    </w:p>
    <w:p w:rsidR="00BE59E1" w:rsidRDefault="00BE59E1" w:rsidP="007909BF">
      <w:pPr>
        <w:pStyle w:val="a9"/>
        <w:spacing w:line="276" w:lineRule="auto"/>
        <w:jc w:val="both"/>
        <w:rPr>
          <w:bCs/>
          <w:sz w:val="24"/>
          <w:szCs w:val="24"/>
          <w:lang w:eastAsia="ar-SA"/>
        </w:rPr>
      </w:pP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lastRenderedPageBreak/>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характеризовать основные категории обязательственного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способы защиты гражданских прав;</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рабочее время и время отдыха, разрешать трудовые споры правовыми способами;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lastRenderedPageBreak/>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lastRenderedPageBreak/>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 xml:space="preserve">Элементы теории </w:t>
            </w:r>
            <w:r w:rsidRPr="007449D2">
              <w:rPr>
                <w:rFonts w:ascii="Times New Roman" w:hAnsi="Times New Roman" w:cs="Times New Roman"/>
                <w:b/>
                <w:i/>
                <w:sz w:val="24"/>
                <w:szCs w:val="24"/>
              </w:rPr>
              <w:lastRenderedPageBreak/>
              <w:t>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lastRenderedPageBreak/>
              <w:t xml:space="preserve">Оперировать на базовом </w:t>
            </w:r>
            <w:r w:rsidRPr="007449D2">
              <w:rPr>
                <w:sz w:val="24"/>
                <w:szCs w:val="24"/>
              </w:rPr>
              <w:lastRenderedPageBreak/>
              <w:t>уровне</w:t>
            </w:r>
            <w:r w:rsidRPr="007449D2">
              <w:rPr>
                <w:rStyle w:val="af4"/>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w:t>
            </w:r>
            <w:r w:rsidRPr="007449D2">
              <w:rPr>
                <w:rFonts w:ascii="Times New Roman" w:hAnsi="Times New Roman" w:cs="Times New Roman"/>
                <w:i/>
                <w:sz w:val="24"/>
                <w:szCs w:val="24"/>
              </w:rPr>
              <w:lastRenderedPageBreak/>
              <w:t>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проводить доказательные рассуждения в ситуациях повседневной жизни, при </w:t>
            </w:r>
            <w:r w:rsidRPr="007449D2">
              <w:rPr>
                <w:rFonts w:ascii="Times New Roman" w:hAnsi="Times New Roman" w:cs="Times New Roman"/>
                <w:i/>
                <w:sz w:val="24"/>
                <w:szCs w:val="24"/>
              </w:rPr>
              <w:lastRenderedPageBreak/>
              <w:t>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lastRenderedPageBreak/>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использовать методы </w:t>
            </w:r>
            <w:r w:rsidRPr="007449D2">
              <w:rPr>
                <w:sz w:val="24"/>
                <w:szCs w:val="24"/>
                <w:lang w:eastAsia="ru-RU"/>
              </w:rPr>
              <w:lastRenderedPageBreak/>
              <w:t>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проводить по известным формулам и правилам преобразования буквенных выражений, включающих </w:t>
            </w:r>
            <w:r w:rsidRPr="007449D2">
              <w:rPr>
                <w:i/>
                <w:sz w:val="24"/>
                <w:szCs w:val="24"/>
              </w:rPr>
              <w:lastRenderedPageBreak/>
              <w:t>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распознавать графики элементарных функций: прямой и обратной </w:t>
            </w:r>
            <w:r w:rsidRPr="007449D2">
              <w:rPr>
                <w:sz w:val="24"/>
                <w:szCs w:val="24"/>
                <w:lang w:eastAsia="ru-RU"/>
              </w:rPr>
              <w:lastRenderedPageBreak/>
              <w:t>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 xml:space="preserve">интерпретировать свойства в </w:t>
            </w:r>
            <w:r w:rsidRPr="007449D2">
              <w:rPr>
                <w:sz w:val="24"/>
                <w:szCs w:val="24"/>
              </w:rPr>
              <w:lastRenderedPageBreak/>
              <w:t>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строить графики изученных </w:t>
            </w:r>
            <w:r w:rsidRPr="007449D2">
              <w:rPr>
                <w:rFonts w:ascii="Times New Roman" w:hAnsi="Times New Roman" w:cs="Times New Roman"/>
                <w:i/>
                <w:sz w:val="24"/>
                <w:szCs w:val="24"/>
              </w:rPr>
              <w:lastRenderedPageBreak/>
              <w:t>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простейшие характеристики периодических процессов в биологии, экономике, музыке, радиосвязи и др. (амплитуда, </w:t>
            </w:r>
            <w:r w:rsidRPr="007449D2">
              <w:rPr>
                <w:rFonts w:ascii="Times New Roman" w:hAnsi="Times New Roman" w:cs="Times New Roman"/>
                <w:i/>
                <w:sz w:val="24"/>
                <w:szCs w:val="24"/>
              </w:rPr>
              <w:lastRenderedPageBreak/>
              <w:t>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использовать графики реальных процессов для решения несложных прикладных задач, в том числе определяя по графику </w:t>
            </w:r>
            <w:r w:rsidRPr="007449D2">
              <w:rPr>
                <w:sz w:val="24"/>
                <w:szCs w:val="24"/>
              </w:rPr>
              <w:lastRenderedPageBreak/>
              <w:t>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уметь решать несложные задачи на применение закона больших чисел в социологии, </w:t>
            </w:r>
            <w:r w:rsidRPr="007449D2">
              <w:rPr>
                <w:rFonts w:ascii="Times New Roman" w:hAnsi="Times New Roman"/>
                <w:i/>
                <w:sz w:val="24"/>
                <w:szCs w:val="24"/>
              </w:rPr>
              <w:lastRenderedPageBreak/>
              <w:t>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 xml:space="preserve">решать несложные задачи, </w:t>
            </w:r>
            <w:r w:rsidRPr="007449D2">
              <w:rPr>
                <w:sz w:val="24"/>
                <w:szCs w:val="24"/>
              </w:rPr>
              <w:lastRenderedPageBreak/>
              <w:t>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изображать изучаемые </w:t>
            </w:r>
            <w:r w:rsidRPr="007449D2">
              <w:rPr>
                <w:sz w:val="24"/>
                <w:szCs w:val="24"/>
                <w:lang w:eastAsia="ru-RU"/>
              </w:rPr>
              <w:lastRenderedPageBreak/>
              <w:t>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соотносить объемы сосудов </w:t>
            </w:r>
            <w:r w:rsidRPr="007449D2">
              <w:rPr>
                <w:sz w:val="24"/>
                <w:szCs w:val="24"/>
                <w:lang w:eastAsia="ru-RU"/>
              </w:rPr>
              <w:lastRenderedPageBreak/>
              <w:t>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решать задачи на </w:t>
            </w:r>
            <w:r w:rsidRPr="007449D2">
              <w:rPr>
                <w:i/>
                <w:sz w:val="24"/>
                <w:szCs w:val="24"/>
                <w:lang w:eastAsia="ru-RU"/>
              </w:rPr>
              <w:lastRenderedPageBreak/>
              <w:t>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w:t>
            </w:r>
            <w:r w:rsidRPr="007449D2">
              <w:rPr>
                <w:rStyle w:val="dash041e0431044b0447043d044b0439char1"/>
                <w:i/>
              </w:rPr>
              <w:lastRenderedPageBreak/>
              <w:t xml:space="preserve">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 xml:space="preserve">Использовать основные методы доказательства, проводить доказательство и </w:t>
            </w:r>
            <w:r w:rsidRPr="007449D2">
              <w:rPr>
                <w:rFonts w:ascii="Times New Roman" w:hAnsi="Times New Roman" w:cs="Times New Roman"/>
                <w:i/>
                <w:sz w:val="24"/>
                <w:szCs w:val="24"/>
              </w:rPr>
              <w:lastRenderedPageBreak/>
              <w:t>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B727D">
        <w:rPr>
          <w:sz w:val="24"/>
          <w:szCs w:val="24"/>
        </w:rPr>
        <w:lastRenderedPageBreak/>
        <w:t>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lastRenderedPageBreak/>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E914EB">
        <w:rPr>
          <w:sz w:val="24"/>
          <w:szCs w:val="24"/>
        </w:rPr>
        <w:lastRenderedPageBreak/>
        <w:t>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lastRenderedPageBreak/>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5"/>
      <w:bookmarkStart w:id="34" w:name="_Toc435412691"/>
      <w:bookmarkStart w:id="35" w:name="_Toc453968164"/>
      <w:r w:rsidRPr="007E7EAC">
        <w:rPr>
          <w:b/>
          <w:sz w:val="24"/>
          <w:szCs w:val="24"/>
        </w:rPr>
        <w:t>Экология</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последствия нерационального использования энергоресурсов;</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lastRenderedPageBreak/>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прогнозировать экологические последствия деятельности человека в конкретной экологической ситуации;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моделировать поля концентрации загрязняющих веществ производственных и бытовых объектов;</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разрабатывать меры, предотвращающие экологические правонарушения;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7E7EAC" w:rsidRDefault="007E7EAC" w:rsidP="007E7EAC">
      <w:pPr>
        <w:pStyle w:val="a9"/>
        <w:spacing w:line="276" w:lineRule="auto"/>
        <w:jc w:val="both"/>
        <w:rPr>
          <w:b/>
          <w:sz w:val="24"/>
          <w:szCs w:val="24"/>
        </w:rPr>
      </w:pPr>
    </w:p>
    <w:p w:rsidR="007E7EAC" w:rsidRPr="007E7EAC" w:rsidRDefault="007E7EAC" w:rsidP="007E7EAC">
      <w:pPr>
        <w:pStyle w:val="a9"/>
        <w:spacing w:line="276" w:lineRule="auto"/>
        <w:jc w:val="both"/>
        <w:rPr>
          <w:b/>
          <w:sz w:val="24"/>
          <w:szCs w:val="24"/>
        </w:rPr>
      </w:pPr>
      <w:bookmarkStart w:id="36" w:name="_Toc434850697"/>
      <w:bookmarkStart w:id="37" w:name="_Toc435412692"/>
      <w:bookmarkStart w:id="38" w:name="_Toc453968165"/>
      <w:r w:rsidRPr="007E7EAC">
        <w:rPr>
          <w:b/>
          <w:sz w:val="24"/>
          <w:szCs w:val="24"/>
        </w:rPr>
        <w:t>Основы безопасности жизнедеятельности</w:t>
      </w:r>
      <w:bookmarkEnd w:id="36"/>
      <w:bookmarkEnd w:id="37"/>
      <w:bookmarkEnd w:id="38"/>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lastRenderedPageBreak/>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lastRenderedPageBreak/>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lastRenderedPageBreak/>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w:t>
      </w:r>
      <w:r w:rsidRPr="00537A58">
        <w:rPr>
          <w:sz w:val="24"/>
          <w:szCs w:val="24"/>
        </w:rPr>
        <w:lastRenderedPageBreak/>
        <w:t>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lastRenderedPageBreak/>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D4065F">
        <w:rPr>
          <w:sz w:val="24"/>
          <w:szCs w:val="24"/>
        </w:rPr>
        <w:t>МК</w:t>
      </w:r>
      <w:r w:rsidR="00721639">
        <w:rPr>
          <w:sz w:val="24"/>
          <w:szCs w:val="24"/>
        </w:rPr>
        <w:t xml:space="preserve">ОУ </w:t>
      </w:r>
      <w:r w:rsidR="00D4065F">
        <w:rPr>
          <w:sz w:val="24"/>
          <w:szCs w:val="24"/>
        </w:rPr>
        <w:t xml:space="preserve">Герменчикская </w:t>
      </w:r>
      <w:r w:rsidR="00721639">
        <w:rPr>
          <w:sz w:val="24"/>
          <w:szCs w:val="24"/>
        </w:rPr>
        <w:t>СОШ</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D4065F">
        <w:rPr>
          <w:sz w:val="24"/>
          <w:szCs w:val="24"/>
        </w:rPr>
        <w:t>МК</w:t>
      </w:r>
      <w:r w:rsidR="00721639">
        <w:rPr>
          <w:sz w:val="24"/>
          <w:szCs w:val="24"/>
        </w:rPr>
        <w:t xml:space="preserve">ОУ </w:t>
      </w:r>
      <w:r w:rsidR="00D4065F">
        <w:rPr>
          <w:sz w:val="24"/>
          <w:szCs w:val="24"/>
        </w:rPr>
        <w:t xml:space="preserve">Герменчикская </w:t>
      </w:r>
      <w:r w:rsidR="00721639">
        <w:rPr>
          <w:sz w:val="24"/>
          <w:szCs w:val="24"/>
        </w:rPr>
        <w:t>СОШ</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0E6C76">
        <w:rPr>
          <w:sz w:val="24"/>
          <w:szCs w:val="24"/>
        </w:rPr>
        <w:t>МК</w:t>
      </w:r>
      <w:r w:rsidR="00721639">
        <w:rPr>
          <w:sz w:val="24"/>
          <w:szCs w:val="24"/>
        </w:rPr>
        <w:t xml:space="preserve">ОУ </w:t>
      </w:r>
      <w:r w:rsidR="000E6C76">
        <w:rPr>
          <w:sz w:val="24"/>
          <w:szCs w:val="24"/>
        </w:rPr>
        <w:t xml:space="preserve">Герменчикская </w:t>
      </w:r>
      <w:r w:rsidR="00721639">
        <w:rPr>
          <w:sz w:val="24"/>
          <w:szCs w:val="24"/>
        </w:rPr>
        <w:t>СОШ</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СОШ №10</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D4065F">
        <w:rPr>
          <w:sz w:val="24"/>
          <w:szCs w:val="24"/>
        </w:rPr>
        <w:t>МК</w:t>
      </w:r>
      <w:r w:rsidR="00721639">
        <w:rPr>
          <w:sz w:val="24"/>
          <w:szCs w:val="24"/>
        </w:rPr>
        <w:t>ОУ</w:t>
      </w:r>
      <w:r w:rsidR="00D4065F">
        <w:rPr>
          <w:sz w:val="24"/>
          <w:szCs w:val="24"/>
        </w:rPr>
        <w:t xml:space="preserve"> Герменчикская </w:t>
      </w:r>
      <w:r w:rsidR="00721639">
        <w:rPr>
          <w:sz w:val="24"/>
          <w:szCs w:val="24"/>
        </w:rPr>
        <w:t>СОШ,</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0E6C76">
        <w:rPr>
          <w:sz w:val="24"/>
          <w:szCs w:val="24"/>
        </w:rPr>
        <w:t>МК</w:t>
      </w:r>
      <w:r w:rsidR="00721639">
        <w:rPr>
          <w:sz w:val="24"/>
          <w:szCs w:val="24"/>
        </w:rPr>
        <w:t>ОУ</w:t>
      </w:r>
      <w:r w:rsidR="000E6C76">
        <w:rPr>
          <w:sz w:val="24"/>
          <w:szCs w:val="24"/>
        </w:rPr>
        <w:t xml:space="preserve"> Герменчикская </w:t>
      </w:r>
      <w:r w:rsidR="00721639">
        <w:rPr>
          <w:sz w:val="24"/>
          <w:szCs w:val="24"/>
        </w:rPr>
        <w:t>СОШ</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537A58" w:rsidRDefault="00537A58" w:rsidP="00537A58">
      <w:r>
        <w:t xml:space="preserve"> </w:t>
      </w:r>
    </w:p>
    <w:p w:rsidR="00B3259C" w:rsidRDefault="00537A58" w:rsidP="00B3259C">
      <w:r>
        <w:t xml:space="preserve"> </w:t>
      </w:r>
      <w:bookmarkStart w:id="39" w:name="_Toc453968166"/>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9"/>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0E6C76">
        <w:rPr>
          <w:sz w:val="24"/>
          <w:szCs w:val="24"/>
        </w:rPr>
        <w:t>МК</w:t>
      </w:r>
      <w:r>
        <w:rPr>
          <w:sz w:val="24"/>
          <w:szCs w:val="24"/>
        </w:rPr>
        <w:t xml:space="preserve">ОУ </w:t>
      </w:r>
      <w:r w:rsidR="000E6C76">
        <w:rPr>
          <w:sz w:val="24"/>
          <w:szCs w:val="24"/>
        </w:rPr>
        <w:t xml:space="preserve">Герменчикская </w:t>
      </w:r>
      <w:r>
        <w:rPr>
          <w:sz w:val="24"/>
          <w:szCs w:val="24"/>
        </w:rPr>
        <w:t xml:space="preserve">СОШ </w:t>
      </w:r>
      <w:r w:rsidRPr="00855802">
        <w:rPr>
          <w:sz w:val="24"/>
          <w:szCs w:val="24"/>
        </w:rPr>
        <w:t xml:space="preserve">и служит одним из оснований для локального нормативного акта </w:t>
      </w:r>
      <w:r w:rsidR="000E6C76">
        <w:rPr>
          <w:sz w:val="24"/>
          <w:szCs w:val="24"/>
        </w:rPr>
        <w:t>МК</w:t>
      </w:r>
      <w:r>
        <w:rPr>
          <w:sz w:val="24"/>
          <w:szCs w:val="24"/>
        </w:rPr>
        <w:t xml:space="preserve">ОУ </w:t>
      </w:r>
      <w:r w:rsidR="000E6C76">
        <w:rPr>
          <w:sz w:val="24"/>
          <w:szCs w:val="24"/>
        </w:rPr>
        <w:t xml:space="preserve">Герменчикская </w:t>
      </w:r>
      <w:r>
        <w:rPr>
          <w:sz w:val="24"/>
          <w:szCs w:val="24"/>
        </w:rPr>
        <w:t xml:space="preserve">СОШ </w:t>
      </w:r>
      <w:r w:rsidRPr="00855802">
        <w:rPr>
          <w:sz w:val="24"/>
          <w:szCs w:val="24"/>
        </w:rPr>
        <w:t>о формах, периодичности и порядке текущего контроля успеваемости и промежуточной аттестации</w:t>
      </w:r>
      <w:r w:rsidRPr="00855802">
        <w:rPr>
          <w:sz w:val="24"/>
          <w:szCs w:val="24"/>
          <w:vertAlign w:val="superscript"/>
        </w:rPr>
        <w:footnoteReference w:id="4"/>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B163E8" w:rsidRPr="00B163E8">
        <w:rPr>
          <w:sz w:val="24"/>
          <w:szCs w:val="24"/>
        </w:rPr>
        <w:t>-11 классов М</w:t>
      </w:r>
      <w:r w:rsidR="000E6C76">
        <w:rPr>
          <w:sz w:val="24"/>
          <w:szCs w:val="24"/>
        </w:rPr>
        <w:t>К</w:t>
      </w:r>
      <w:r w:rsidR="00B163E8" w:rsidRPr="00B163E8">
        <w:rPr>
          <w:sz w:val="24"/>
          <w:szCs w:val="24"/>
        </w:rPr>
        <w:t>ОУ</w:t>
      </w:r>
      <w:r w:rsidR="000E6C76">
        <w:rPr>
          <w:sz w:val="24"/>
          <w:szCs w:val="24"/>
        </w:rPr>
        <w:t>Герменчиская</w:t>
      </w:r>
      <w:r w:rsidR="00B163E8" w:rsidRPr="00B163E8">
        <w:rPr>
          <w:sz w:val="24"/>
          <w:szCs w:val="24"/>
        </w:rPr>
        <w:t xml:space="preserve"> СОШ,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Основными направлениями и це</w:t>
      </w:r>
      <w:r w:rsidR="000E6C76">
        <w:rPr>
          <w:sz w:val="24"/>
          <w:szCs w:val="24"/>
        </w:rPr>
        <w:t>лями оценочной деятельности в МК</w:t>
      </w:r>
      <w:r w:rsidRPr="00855802">
        <w:rPr>
          <w:sz w:val="24"/>
          <w:szCs w:val="24"/>
        </w:rPr>
        <w:t>ОУ</w:t>
      </w:r>
      <w:r w:rsidR="000E6C76">
        <w:rPr>
          <w:sz w:val="24"/>
          <w:szCs w:val="24"/>
        </w:rPr>
        <w:t>Герменчикская</w:t>
      </w:r>
      <w:r w:rsidRPr="00855802">
        <w:rPr>
          <w:sz w:val="24"/>
          <w:szCs w:val="24"/>
        </w:rPr>
        <w:t xml:space="preserve"> </w:t>
      </w:r>
      <w:r w:rsidR="00450E11">
        <w:rPr>
          <w:sz w:val="24"/>
          <w:szCs w:val="24"/>
        </w:rPr>
        <w:t xml:space="preserve">СОШ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5"/>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xml:space="preserve">, </w:t>
      </w:r>
      <w:r w:rsidRPr="00855802">
        <w:rPr>
          <w:sz w:val="24"/>
          <w:szCs w:val="24"/>
        </w:rPr>
        <w:lastRenderedPageBreak/>
        <w:t>включающей государственную итоговую аттестацию</w:t>
      </w:r>
      <w:r w:rsidRPr="00855802">
        <w:rPr>
          <w:sz w:val="24"/>
          <w:szCs w:val="24"/>
          <w:vertAlign w:val="superscript"/>
        </w:rPr>
        <w:footnoteReference w:id="6"/>
      </w:r>
      <w:r w:rsidRPr="00855802">
        <w:rPr>
          <w:sz w:val="24"/>
          <w:szCs w:val="24"/>
        </w:rPr>
        <w:t>, независимую оценку качества подготовки обучающихся</w:t>
      </w:r>
      <w:r w:rsidRPr="00855802">
        <w:rPr>
          <w:sz w:val="24"/>
          <w:szCs w:val="24"/>
          <w:vertAlign w:val="superscript"/>
        </w:rPr>
        <w:footnoteReference w:id="7"/>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0E6C76" w:rsidRDefault="000E6C76" w:rsidP="00855802">
      <w:pPr>
        <w:pStyle w:val="a9"/>
        <w:spacing w:line="276" w:lineRule="auto"/>
        <w:jc w:val="both"/>
        <w:rPr>
          <w:b/>
          <w:sz w:val="24"/>
          <w:szCs w:val="24"/>
          <w:lang w:bidi="en-US"/>
        </w:rPr>
      </w:pPr>
    </w:p>
    <w:p w:rsidR="000E6C76" w:rsidRDefault="000E6C76"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 xml:space="preserve">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w:t>
      </w:r>
      <w:r w:rsidRPr="00855802">
        <w:rPr>
          <w:sz w:val="24"/>
          <w:szCs w:val="24"/>
        </w:rPr>
        <w:lastRenderedPageBreak/>
        <w:t>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го цикла и т. п.). В рамках внутреннего мониторинга в М</w:t>
      </w:r>
      <w:r w:rsidR="000E6C76">
        <w:rPr>
          <w:sz w:val="24"/>
          <w:szCs w:val="24"/>
        </w:rPr>
        <w:t>К</w:t>
      </w:r>
      <w:r w:rsidRPr="00855802">
        <w:rPr>
          <w:sz w:val="24"/>
          <w:szCs w:val="24"/>
        </w:rPr>
        <w:t>ОУ</w:t>
      </w:r>
      <w:r w:rsidR="000E6C76">
        <w:rPr>
          <w:sz w:val="24"/>
          <w:szCs w:val="24"/>
        </w:rPr>
        <w:t xml:space="preserve"> Герменчикская</w:t>
      </w:r>
      <w:r w:rsidRPr="00855802">
        <w:rPr>
          <w:sz w:val="24"/>
          <w:szCs w:val="24"/>
        </w:rPr>
        <w:t xml:space="preserve"> </w:t>
      </w:r>
      <w:r w:rsidR="00AB763C">
        <w:rPr>
          <w:sz w:val="24"/>
          <w:szCs w:val="24"/>
        </w:rPr>
        <w:t xml:space="preserve">СОШ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03163">
        <w:rPr>
          <w:sz w:val="24"/>
          <w:szCs w:val="24"/>
        </w:rPr>
        <w:t>М</w:t>
      </w:r>
      <w:r w:rsidR="000E6C76">
        <w:rPr>
          <w:sz w:val="24"/>
          <w:szCs w:val="24"/>
        </w:rPr>
        <w:t>К</w:t>
      </w:r>
      <w:r w:rsidR="00F03163">
        <w:rPr>
          <w:sz w:val="24"/>
          <w:szCs w:val="24"/>
        </w:rPr>
        <w:t>ОУ</w:t>
      </w:r>
      <w:r w:rsidR="000E6C76">
        <w:rPr>
          <w:sz w:val="24"/>
          <w:szCs w:val="24"/>
        </w:rPr>
        <w:t xml:space="preserve"> Геменчиккая</w:t>
      </w:r>
      <w:r w:rsidR="00F03163">
        <w:rPr>
          <w:sz w:val="24"/>
          <w:szCs w:val="24"/>
        </w:rPr>
        <w:t xml:space="preserve"> СОШ </w:t>
      </w:r>
      <w:r w:rsidRPr="00855802">
        <w:rPr>
          <w:sz w:val="24"/>
          <w:szCs w:val="24"/>
        </w:rPr>
        <w:t xml:space="preserve">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0E6C76">
        <w:rPr>
          <w:sz w:val="24"/>
          <w:szCs w:val="24"/>
        </w:rPr>
        <w:t>МК</w:t>
      </w:r>
      <w:r w:rsidR="00F03163">
        <w:rPr>
          <w:sz w:val="24"/>
          <w:szCs w:val="24"/>
        </w:rPr>
        <w:t xml:space="preserve">ОУ </w:t>
      </w:r>
      <w:r w:rsidR="000E6C76">
        <w:rPr>
          <w:sz w:val="24"/>
          <w:szCs w:val="24"/>
        </w:rPr>
        <w:t xml:space="preserve">Герменчикская </w:t>
      </w:r>
      <w:r w:rsidR="00F03163">
        <w:rPr>
          <w:sz w:val="24"/>
          <w:szCs w:val="24"/>
        </w:rPr>
        <w:t xml:space="preserve">СОШ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w:t>
      </w:r>
      <w:r w:rsidRPr="00855802">
        <w:rPr>
          <w:sz w:val="24"/>
          <w:szCs w:val="24"/>
        </w:rPr>
        <w:lastRenderedPageBreak/>
        <w:t>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lastRenderedPageBreak/>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8"/>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0E6C76">
        <w:rPr>
          <w:sz w:val="24"/>
          <w:szCs w:val="24"/>
        </w:rPr>
        <w:t>-11 классов МК</w:t>
      </w:r>
      <w:r w:rsidR="00F03163" w:rsidRPr="00F03163">
        <w:rPr>
          <w:sz w:val="24"/>
          <w:szCs w:val="24"/>
        </w:rPr>
        <w:t xml:space="preserve">ОУ </w:t>
      </w:r>
      <w:r w:rsidR="000E6C76">
        <w:rPr>
          <w:sz w:val="24"/>
          <w:szCs w:val="24"/>
        </w:rPr>
        <w:t xml:space="preserve">Герменчикская </w:t>
      </w:r>
      <w:r w:rsidR="00F03163" w:rsidRPr="00F03163">
        <w:rPr>
          <w:sz w:val="24"/>
          <w:szCs w:val="24"/>
        </w:rPr>
        <w:t>СОШ,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lastRenderedPageBreak/>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B128D5">
      <w:pPr>
        <w:pStyle w:val="a9"/>
        <w:spacing w:line="276" w:lineRule="auto"/>
        <w:jc w:val="both"/>
        <w:rPr>
          <w:b/>
          <w:sz w:val="24"/>
          <w:szCs w:val="24"/>
        </w:rPr>
      </w:pPr>
      <w:bookmarkStart w:id="40" w:name="_Toc453968167"/>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40"/>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1" w:name="_Toc435412694"/>
      <w:bookmarkStart w:id="42"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1"/>
      <w:bookmarkEnd w:id="42"/>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3" w:name="_Toc435412695"/>
      <w:bookmarkStart w:id="44"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3"/>
      <w:bookmarkEnd w:id="44"/>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5" w:name="_Toc435412696"/>
      <w:bookmarkStart w:id="46" w:name="_Toc453968170"/>
      <w:r w:rsidRPr="00B128D5">
        <w:rPr>
          <w:b/>
          <w:sz w:val="24"/>
          <w:szCs w:val="24"/>
        </w:rPr>
        <w:lastRenderedPageBreak/>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5"/>
      <w:bookmarkEnd w:id="46"/>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w:t>
      </w:r>
      <w:r w:rsidRPr="00B128D5">
        <w:rPr>
          <w:sz w:val="24"/>
          <w:szCs w:val="24"/>
          <w:u w:color="000000"/>
          <w:bdr w:val="nil"/>
        </w:rPr>
        <w:lastRenderedPageBreak/>
        <w:t xml:space="preserve">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7" w:name="_Toc435412697"/>
      <w:bookmarkStart w:id="48"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7"/>
      <w:bookmarkEnd w:id="48"/>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lastRenderedPageBreak/>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9" w:name="_Toc435412698"/>
      <w:bookmarkStart w:id="50"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9"/>
      <w:bookmarkEnd w:id="50"/>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w:t>
      </w:r>
      <w:r w:rsidR="00E773F6">
        <w:rPr>
          <w:sz w:val="24"/>
          <w:szCs w:val="24"/>
          <w:u w:color="252525"/>
          <w:bdr w:val="nil"/>
          <w:shd w:val="clear" w:color="auto" w:fill="FFFFFF"/>
        </w:rPr>
        <w:lastRenderedPageBreak/>
        <w:t xml:space="preserve">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1" w:name="_Toc435412699"/>
      <w:bookmarkStart w:id="52"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1"/>
      <w:bookmarkEnd w:id="52"/>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3" w:name="_Toc435412700"/>
      <w:bookmarkStart w:id="54"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3"/>
      <w:bookmarkEnd w:id="54"/>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5" w:name="_Toc435412701"/>
      <w:bookmarkStart w:id="56" w:name="_Toc453968175"/>
      <w:r w:rsidRPr="00E773F6">
        <w:rPr>
          <w:b/>
          <w:sz w:val="24"/>
          <w:szCs w:val="24"/>
        </w:rPr>
        <w:lastRenderedPageBreak/>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5"/>
      <w:bookmarkEnd w:id="56"/>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7" w:name="_Toc435412702"/>
      <w:bookmarkStart w:id="58"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7"/>
      <w:bookmarkEnd w:id="58"/>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9" w:name="_Toc435412703"/>
      <w:bookmarkStart w:id="60" w:name="_Toc453968177"/>
      <w:r w:rsidRPr="00BD6189">
        <w:rPr>
          <w:b/>
          <w:sz w:val="24"/>
          <w:szCs w:val="24"/>
        </w:rPr>
        <w:t>2.2. Программы отдельных учебных предметов</w:t>
      </w:r>
      <w:bookmarkEnd w:id="59"/>
      <w:bookmarkEnd w:id="60"/>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утве</w:t>
      </w:r>
      <w:r w:rsidR="000E6C76">
        <w:rPr>
          <w:sz w:val="24"/>
          <w:szCs w:val="24"/>
          <w:u w:color="000000"/>
          <w:bdr w:val="nil"/>
        </w:rPr>
        <w:t>рждаются директором МК</w:t>
      </w:r>
      <w:r>
        <w:rPr>
          <w:sz w:val="24"/>
          <w:szCs w:val="24"/>
          <w:u w:color="000000"/>
          <w:bdr w:val="nil"/>
        </w:rPr>
        <w:t xml:space="preserve">ОУ </w:t>
      </w:r>
      <w:r w:rsidR="000E6C76">
        <w:rPr>
          <w:sz w:val="24"/>
          <w:szCs w:val="24"/>
          <w:u w:color="000000"/>
          <w:bdr w:val="nil"/>
        </w:rPr>
        <w:t xml:space="preserve">Герменчикская </w:t>
      </w:r>
      <w:r>
        <w:rPr>
          <w:sz w:val="24"/>
          <w:szCs w:val="24"/>
          <w:u w:color="000000"/>
          <w:bdr w:val="nil"/>
        </w:rPr>
        <w:t>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sidR="000E6C76">
        <w:rPr>
          <w:sz w:val="24"/>
          <w:szCs w:val="24"/>
          <w:u w:color="000000"/>
          <w:bdr w:val="nil"/>
        </w:rPr>
        <w:t>мы размещаются на сайте МК</w:t>
      </w:r>
      <w:r>
        <w:rPr>
          <w:sz w:val="24"/>
          <w:szCs w:val="24"/>
          <w:u w:color="000000"/>
          <w:bdr w:val="nil"/>
        </w:rPr>
        <w:t xml:space="preserve">ОУ </w:t>
      </w:r>
      <w:r w:rsidR="000E6C76">
        <w:rPr>
          <w:sz w:val="24"/>
          <w:szCs w:val="24"/>
          <w:u w:color="000000"/>
          <w:bdr w:val="nil"/>
        </w:rPr>
        <w:t xml:space="preserve">Герменчикская </w:t>
      </w:r>
      <w:r>
        <w:rPr>
          <w:sz w:val="24"/>
          <w:szCs w:val="24"/>
          <w:u w:color="000000"/>
          <w:bdr w:val="nil"/>
        </w:rPr>
        <w:t>СОШ.</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061D5A">
          <w:footerReference w:type="default" r:id="rId9"/>
          <w:pgSz w:w="11906" w:h="16838"/>
          <w:pgMar w:top="1134" w:right="424" w:bottom="851" w:left="851" w:header="708" w:footer="708" w:gutter="0"/>
          <w:cols w:space="708"/>
          <w:docGrid w:linePitch="360"/>
        </w:sectPr>
      </w:pPr>
    </w:p>
    <w:p w:rsidR="004A3A2D" w:rsidRDefault="004A3A2D" w:rsidP="004A3A2D">
      <w:pPr>
        <w:pStyle w:val="a9"/>
        <w:jc w:val="both"/>
        <w:rPr>
          <w:b/>
          <w:sz w:val="24"/>
          <w:szCs w:val="24"/>
        </w:rPr>
      </w:pPr>
      <w:r>
        <w:rPr>
          <w:b/>
          <w:sz w:val="24"/>
          <w:szCs w:val="24"/>
        </w:rPr>
        <w:lastRenderedPageBreak/>
        <w:t>Рабочие программы отдельных предметов курсов</w:t>
      </w:r>
    </w:p>
    <w:p w:rsidR="004A3A2D" w:rsidRDefault="004A3A2D" w:rsidP="004A3A2D">
      <w:pPr>
        <w:pStyle w:val="a9"/>
        <w:jc w:val="both"/>
        <w:rPr>
          <w:b/>
          <w:sz w:val="24"/>
          <w:szCs w:val="24"/>
        </w:rPr>
      </w:pPr>
    </w:p>
    <w:p w:rsidR="004A3A2D" w:rsidRPr="00C6256B" w:rsidRDefault="004A3A2D" w:rsidP="004A3A2D">
      <w:pPr>
        <w:pStyle w:val="a9"/>
        <w:jc w:val="both"/>
        <w:rPr>
          <w:sz w:val="24"/>
          <w:szCs w:val="24"/>
          <w:u w:val="single"/>
        </w:rPr>
      </w:pPr>
      <w:r w:rsidRPr="00C6256B">
        <w:rPr>
          <w:sz w:val="24"/>
          <w:szCs w:val="24"/>
          <w:u w:val="single"/>
        </w:rPr>
        <w:t>Программное обеспечение</w:t>
      </w:r>
    </w:p>
    <w:p w:rsidR="004A3A2D" w:rsidRDefault="004A3A2D" w:rsidP="004A3A2D">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4A3A2D" w:rsidTr="00BC7EF0">
        <w:trPr>
          <w:cantSplit/>
          <w:trHeight w:hRule="exact" w:val="1320"/>
        </w:trPr>
        <w:tc>
          <w:tcPr>
            <w:tcW w:w="763" w:type="dxa"/>
            <w:tcBorders>
              <w:top w:val="single" w:sz="4" w:space="0" w:color="auto"/>
              <w:left w:val="single" w:sz="4" w:space="0" w:color="auto"/>
            </w:tcBorders>
            <w:shd w:val="clear" w:color="auto" w:fill="FFFFFF"/>
            <w:textDirection w:val="btLr"/>
          </w:tcPr>
          <w:p w:rsidR="004A3A2D" w:rsidRDefault="004A3A2D" w:rsidP="009845BB">
            <w:pPr>
              <w:pStyle w:val="61"/>
              <w:shd w:val="clear" w:color="auto" w:fill="auto"/>
              <w:spacing w:line="200" w:lineRule="exact"/>
              <w:ind w:left="140" w:right="113" w:firstLine="0"/>
              <w:jc w:val="center"/>
            </w:pPr>
            <w:r>
              <w:rPr>
                <w:rStyle w:val="32"/>
                <w:rFonts w:eastAsiaTheme="majorEastAsia"/>
              </w:rPr>
              <w:t>№ п/п</w:t>
            </w:r>
          </w:p>
        </w:tc>
        <w:tc>
          <w:tcPr>
            <w:tcW w:w="3034"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firstLine="0"/>
              <w:jc w:val="center"/>
            </w:pPr>
            <w:r>
              <w:rPr>
                <w:rStyle w:val="32"/>
                <w:rFonts w:eastAsiaTheme="majorEastAsia"/>
              </w:rPr>
              <w:t>УМК</w:t>
            </w:r>
          </w:p>
          <w:p w:rsidR="004A3A2D" w:rsidRDefault="004A3A2D" w:rsidP="009845BB">
            <w:pPr>
              <w:pStyle w:val="61"/>
              <w:shd w:val="clear" w:color="auto" w:fill="auto"/>
              <w:spacing w:line="206" w:lineRule="exact"/>
              <w:ind w:firstLine="0"/>
              <w:jc w:val="both"/>
            </w:pPr>
            <w:r>
              <w:rPr>
                <w:rStyle w:val="32"/>
                <w:rFonts w:eastAsiaTheme="majorEastAsia"/>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4A3A2D" w:rsidRDefault="004A3A2D" w:rsidP="009845BB">
            <w:pPr>
              <w:pStyle w:val="61"/>
              <w:shd w:val="clear" w:color="auto" w:fill="auto"/>
              <w:spacing w:line="211" w:lineRule="exact"/>
              <w:ind w:left="120" w:firstLine="0"/>
            </w:pPr>
            <w:r>
              <w:rPr>
                <w:rStyle w:val="32"/>
                <w:rFonts w:eastAsiaTheme="majorEastAsia"/>
              </w:rPr>
              <w:t>Составитель рабочей программы (указать квалификацию</w:t>
            </w:r>
          </w:p>
        </w:tc>
      </w:tr>
      <w:tr w:rsidR="004A3A2D"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Default="004A3A2D" w:rsidP="00BC7EF0">
            <w:pPr>
              <w:pStyle w:val="61"/>
              <w:shd w:val="clear" w:color="auto" w:fill="auto"/>
              <w:spacing w:line="260" w:lineRule="exact"/>
              <w:ind w:firstLine="0"/>
              <w:jc w:val="center"/>
              <w:rPr>
                <w:rStyle w:val="13pt0pt"/>
              </w:rPr>
            </w:pPr>
            <w:r>
              <w:rPr>
                <w:rStyle w:val="13pt0pt"/>
              </w:rPr>
              <w:t>РУССКИИ ЯЗЫК (РОДНОЙ (РУССКИЙ) ЯЗЫК))</w:t>
            </w:r>
          </w:p>
          <w:p w:rsidR="004A3A2D" w:rsidRDefault="004A3A2D" w:rsidP="009845BB">
            <w:pPr>
              <w:pStyle w:val="61"/>
              <w:shd w:val="clear" w:color="auto" w:fill="auto"/>
              <w:spacing w:line="260" w:lineRule="exact"/>
              <w:ind w:firstLine="0"/>
              <w:jc w:val="center"/>
            </w:pPr>
          </w:p>
          <w:p w:rsidR="004A3A2D" w:rsidRDefault="004A3A2D" w:rsidP="009845BB">
            <w:pPr>
              <w:pStyle w:val="61"/>
              <w:shd w:val="clear" w:color="auto" w:fill="auto"/>
              <w:spacing w:line="260" w:lineRule="exact"/>
              <w:ind w:firstLine="0"/>
              <w:jc w:val="center"/>
            </w:pPr>
            <w:r>
              <w:rPr>
                <w:rStyle w:val="13pt0pt"/>
              </w:rPr>
              <w:t>►ЫК</w:t>
            </w:r>
          </w:p>
        </w:tc>
      </w:tr>
      <w:tr w:rsidR="004A3A2D"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4A3A2D">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4A3A2D" w:rsidRDefault="004A3A2D" w:rsidP="004A3A2D">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370858" w:rsidRDefault="004A3A2D" w:rsidP="009845BB">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
        </w:tc>
      </w:tr>
      <w:tr w:rsidR="004A3A2D"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FB4D01" w:rsidRDefault="004A3A2D" w:rsidP="009845BB">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4A3A2D"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Английский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4A3A2D" w:rsidTr="009845BB">
        <w:trPr>
          <w:trHeight w:hRule="exact" w:val="100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4A3A2D"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B66DFE" w:rsidRDefault="004A3A2D" w:rsidP="009845BB">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4A3A2D" w:rsidTr="009845BB">
        <w:trPr>
          <w:trHeight w:hRule="exact" w:val="112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6</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1005"/>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jc w:val="center"/>
              <w:rPr>
                <w:rStyle w:val="32"/>
                <w:rFonts w:eastAsiaTheme="majorEastAsia"/>
                <w:sz w:val="28"/>
                <w:szCs w:val="28"/>
              </w:rPr>
            </w:pPr>
          </w:p>
          <w:p w:rsidR="004A3A2D" w:rsidRPr="005F444A" w:rsidRDefault="004A3A2D" w:rsidP="009845BB">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4A3A2D"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4A3A2D"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2620DD" w:rsidRDefault="004A3A2D" w:rsidP="009845BB">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w:t>
            </w:r>
            <w:r w:rsidR="00D32A32">
              <w:rPr>
                <w:rStyle w:val="32"/>
                <w:rFonts w:eastAsiaTheme="majorEastAsia"/>
                <w:sz w:val="28"/>
                <w:szCs w:val="28"/>
              </w:rPr>
              <w:t>, ЭКОЛОГИЯ</w:t>
            </w:r>
          </w:p>
        </w:tc>
      </w:tr>
      <w:tr w:rsidR="004A3A2D"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w:t>
            </w:r>
            <w:r w:rsidR="00BC7EF0">
              <w:rPr>
                <w:rStyle w:val="32"/>
                <w:rFonts w:eastAsiaTheme="majorEastAsia"/>
              </w:rPr>
              <w:t>бочая программа по биологии в 10</w:t>
            </w:r>
            <w:r>
              <w:rPr>
                <w:rStyle w:val="32"/>
                <w:rFonts w:eastAsiaTheme="majorEastAsia"/>
              </w:rPr>
              <w:t xml:space="preserve">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w:t>
            </w:r>
            <w:r w:rsidR="00BC7EF0">
              <w:rPr>
                <w:rStyle w:val="32"/>
                <w:rFonts w:eastAsiaTheme="majorEastAsia"/>
              </w:rPr>
              <w:t>нов, В. В. Пасечник. Дрофа. 2015</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BC7EF0"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jc w:val="center"/>
              <w:rPr>
                <w:rStyle w:val="32"/>
                <w:rFonts w:eastAsiaTheme="majorEastAsia"/>
                <w:sz w:val="28"/>
                <w:szCs w:val="28"/>
              </w:rPr>
            </w:pPr>
          </w:p>
          <w:p w:rsidR="00BC7EF0" w:rsidRPr="00D33418" w:rsidRDefault="00BC7EF0" w:rsidP="00BC7EF0">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BC7EF0"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BC7EF0" w:rsidRDefault="0060328A" w:rsidP="00BC7EF0">
            <w:pPr>
              <w:pStyle w:val="61"/>
              <w:shd w:val="clear" w:color="auto" w:fill="auto"/>
              <w:spacing w:line="200" w:lineRule="exact"/>
              <w:ind w:right="60" w:firstLine="0"/>
              <w:jc w:val="right"/>
              <w:rPr>
                <w:rStyle w:val="32"/>
                <w:rFonts w:eastAsiaTheme="majorEastAsia"/>
              </w:rPr>
            </w:pPr>
            <w:r>
              <w:rPr>
                <w:rStyle w:val="32"/>
                <w:rFonts w:eastAsiaTheme="majorEastAsia"/>
              </w:rPr>
              <w:t>12</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5F0199"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60328A"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13</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9A5AE2">
            <w:pPr>
              <w:pStyle w:val="61"/>
              <w:shd w:val="clear" w:color="auto" w:fill="auto"/>
              <w:spacing w:line="230" w:lineRule="exact"/>
              <w:ind w:left="120" w:firstLine="0"/>
              <w:rPr>
                <w:rStyle w:val="32"/>
                <w:rFonts w:eastAsiaTheme="majorEastAsia"/>
              </w:rPr>
            </w:pPr>
            <w:r>
              <w:rPr>
                <w:rStyle w:val="32"/>
                <w:rFonts w:eastAsiaTheme="majorEastAsia"/>
              </w:rPr>
              <w:t xml:space="preserve">Горбуля Т. В., </w:t>
            </w:r>
            <w:r w:rsidR="009A5AE2">
              <w:rPr>
                <w:rStyle w:val="32"/>
                <w:rFonts w:eastAsiaTheme="majorEastAsia"/>
              </w:rPr>
              <w:t xml:space="preserve">высшая </w:t>
            </w:r>
            <w:r>
              <w:rPr>
                <w:rStyle w:val="32"/>
                <w:rFonts w:eastAsiaTheme="majorEastAsia"/>
              </w:rPr>
              <w:t>квалификационная категория</w:t>
            </w:r>
          </w:p>
        </w:tc>
      </w:tr>
      <w:tr w:rsidR="0060328A"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33418" w:rsidRDefault="0060328A" w:rsidP="0060328A">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60328A" w:rsidTr="009845BB">
        <w:trPr>
          <w:trHeight w:hRule="exact" w:val="169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 xml:space="preserve">История России. </w:t>
            </w:r>
            <w:r w:rsidR="005F0199">
              <w:rPr>
                <w:rStyle w:val="32"/>
                <w:rFonts w:eastAsiaTheme="majorEastAsia"/>
              </w:rPr>
              <w:t>М. М. Горинов, А. Л. Токарев.</w:t>
            </w:r>
            <w:r>
              <w:rPr>
                <w:rStyle w:val="32"/>
                <w:rFonts w:eastAsiaTheme="majorEastAsia"/>
              </w:rPr>
              <w:t xml:space="preserve"> 1</w:t>
            </w:r>
            <w:r w:rsidR="005F0199">
              <w:rPr>
                <w:rStyle w:val="32"/>
                <w:rFonts w:eastAsiaTheme="majorEastAsia"/>
              </w:rPr>
              <w:t>0</w:t>
            </w:r>
            <w:r>
              <w:rPr>
                <w:rStyle w:val="32"/>
                <w:rFonts w:eastAsiaTheme="majorEastAsia"/>
              </w:rPr>
              <w:t xml:space="preserve"> класс. </w:t>
            </w:r>
            <w:r w:rsidR="005F0199">
              <w:rPr>
                <w:rStyle w:val="32"/>
                <w:rFonts w:eastAsiaTheme="majorEastAsia"/>
              </w:rPr>
              <w:t>Просвещение</w:t>
            </w:r>
            <w:r>
              <w:rPr>
                <w:rStyle w:val="32"/>
                <w:rFonts w:eastAsiaTheme="majorEastAsia"/>
              </w:rPr>
              <w:t>, 2017.</w:t>
            </w:r>
          </w:p>
          <w:p w:rsidR="0060328A" w:rsidRDefault="0060328A" w:rsidP="0060328A">
            <w:pPr>
              <w:pStyle w:val="61"/>
              <w:shd w:val="clear" w:color="auto" w:fill="auto"/>
              <w:spacing w:line="278" w:lineRule="exact"/>
              <w:ind w:firstLine="0"/>
              <w:jc w:val="both"/>
              <w:rPr>
                <w:rStyle w:val="32"/>
                <w:rFonts w:eastAsiaTheme="majorEastAsia"/>
              </w:rPr>
            </w:pPr>
          </w:p>
          <w:p w:rsidR="0060328A" w:rsidRDefault="0060328A" w:rsidP="005F0199">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w:t>
            </w:r>
            <w:r w:rsidR="005F0199">
              <w:rPr>
                <w:rStyle w:val="32"/>
                <w:rFonts w:eastAsiaTheme="majorEastAsia"/>
              </w:rPr>
              <w:t>. В. М. Уколова, А. В.</w:t>
            </w:r>
            <w:r w:rsidR="00F768B0">
              <w:rPr>
                <w:rStyle w:val="32"/>
                <w:rFonts w:eastAsiaTheme="majorEastAsia"/>
              </w:rPr>
              <w:t>Ревякин.</w:t>
            </w:r>
            <w:r w:rsidR="005F0199">
              <w:rPr>
                <w:rStyle w:val="32"/>
                <w:rFonts w:eastAsiaTheme="majorEastAsia"/>
              </w:rPr>
              <w:t xml:space="preserve"> 10</w:t>
            </w:r>
            <w:r>
              <w:rPr>
                <w:rStyle w:val="32"/>
                <w:rFonts w:eastAsiaTheme="majorEastAsia"/>
              </w:rPr>
              <w:t xml:space="preserve"> класс. Просвеще</w:t>
            </w:r>
            <w:r w:rsidR="00F768B0">
              <w:rPr>
                <w:rStyle w:val="32"/>
                <w:rFonts w:eastAsiaTheme="majorEastAsia"/>
              </w:rPr>
              <w:t>ние, 2018</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60328A" w:rsidTr="009845BB">
        <w:trPr>
          <w:trHeight w:hRule="exact" w:val="86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9D53DC" w:rsidP="009D53DC">
            <w:pPr>
              <w:pStyle w:val="61"/>
              <w:shd w:val="clear" w:color="auto" w:fill="auto"/>
              <w:spacing w:line="278" w:lineRule="exact"/>
              <w:ind w:firstLine="0"/>
              <w:jc w:val="both"/>
              <w:rPr>
                <w:rStyle w:val="32"/>
                <w:rFonts w:eastAsiaTheme="majorEastAsia"/>
              </w:rPr>
            </w:pPr>
            <w:r>
              <w:rPr>
                <w:rStyle w:val="32"/>
                <w:rFonts w:eastAsiaTheme="majorEastAsia"/>
              </w:rPr>
              <w:t>Обществознание. 10 класс</w:t>
            </w:r>
            <w:r w:rsidR="0060328A">
              <w:rPr>
                <w:rStyle w:val="32"/>
                <w:rFonts w:eastAsiaTheme="majorEastAsia"/>
              </w:rPr>
              <w:t xml:space="preserve">. </w:t>
            </w:r>
            <w:r>
              <w:rPr>
                <w:rStyle w:val="32"/>
                <w:rFonts w:eastAsiaTheme="majorEastAsia"/>
              </w:rPr>
              <w:t>Л. Н. Боголюбов.</w:t>
            </w:r>
            <w:r w:rsidR="0060328A">
              <w:rPr>
                <w:rStyle w:val="32"/>
                <w:rFonts w:eastAsiaTheme="majorEastAsia"/>
              </w:rPr>
              <w:t xml:space="preserve"> </w:t>
            </w:r>
            <w:r>
              <w:rPr>
                <w:rStyle w:val="32"/>
                <w:rFonts w:eastAsiaTheme="majorEastAsia"/>
              </w:rPr>
              <w:t>Просвещение</w:t>
            </w:r>
            <w:r w:rsidR="0060328A">
              <w:rPr>
                <w:rStyle w:val="32"/>
                <w:rFonts w:eastAsiaTheme="majorEastAsia"/>
              </w:rPr>
              <w:t>.</w:t>
            </w:r>
            <w:r>
              <w:rPr>
                <w:rStyle w:val="32"/>
                <w:rFonts w:eastAsiaTheme="majorEastAsia"/>
              </w:rPr>
              <w:t xml:space="preserve">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60328A" w:rsidTr="009845BB">
        <w:trPr>
          <w:trHeight w:hRule="exact" w:val="857"/>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841"/>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55A4E" w:rsidRDefault="0060328A" w:rsidP="0060328A">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60328A" w:rsidTr="009845BB">
        <w:trPr>
          <w:trHeight w:hRule="exact" w:val="142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18</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60328A"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F4AA6" w:rsidRDefault="0060328A" w:rsidP="0060328A">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60328A" w:rsidTr="009845BB">
        <w:trPr>
          <w:trHeight w:hRule="exact" w:val="699"/>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19.</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60328A"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D3EE3"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68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846C20" w:rsidRDefault="00846C20" w:rsidP="004A3A2D">
      <w:pPr>
        <w:pStyle w:val="a9"/>
        <w:jc w:val="both"/>
        <w:rPr>
          <w:b/>
          <w:sz w:val="24"/>
          <w:szCs w:val="24"/>
        </w:rPr>
      </w:pPr>
    </w:p>
    <w:p w:rsidR="00846C20" w:rsidRP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C1559">
          <w:pgSz w:w="15840" w:h="12240" w:orient="landscape"/>
          <w:pgMar w:top="85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61" w:name="_Toc435412705"/>
      <w:bookmarkStart w:id="62" w:name="_Toc453968178"/>
      <w:r w:rsidRPr="00846C20">
        <w:rPr>
          <w:b/>
          <w:sz w:val="24"/>
          <w:szCs w:val="24"/>
        </w:rPr>
        <w:lastRenderedPageBreak/>
        <w:t>Русский язык</w:t>
      </w:r>
      <w:bookmarkEnd w:id="61"/>
      <w:bookmarkEnd w:id="62"/>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3" w:name="_Toc435412706"/>
      <w:bookmarkStart w:id="64" w:name="_Toc453968179"/>
      <w:r w:rsidRPr="00846C20">
        <w:rPr>
          <w:b/>
          <w:sz w:val="24"/>
          <w:szCs w:val="24"/>
        </w:rPr>
        <w:t>Литература</w:t>
      </w:r>
      <w:bookmarkEnd w:id="63"/>
      <w:bookmarkEnd w:id="64"/>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w:t>
      </w:r>
      <w:r w:rsidRPr="00846C20">
        <w:rPr>
          <w:sz w:val="24"/>
          <w:szCs w:val="24"/>
        </w:rPr>
        <w:lastRenderedPageBreak/>
        <w:t>результатами</w:t>
      </w:r>
      <w:r w:rsidRPr="00846C20">
        <w:rPr>
          <w:rStyle w:val="af4"/>
          <w:sz w:val="24"/>
          <w:szCs w:val="24"/>
        </w:rPr>
        <w:footnoteReference w:id="9"/>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10"/>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1"/>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2"/>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w:t>
      </w:r>
      <w:r w:rsidRPr="00846C20">
        <w:rPr>
          <w:sz w:val="24"/>
          <w:szCs w:val="24"/>
        </w:rPr>
        <w:lastRenderedPageBreak/>
        <w:t>(список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w:t>
      </w:r>
      <w:r w:rsidRPr="00846C20">
        <w:rPr>
          <w:sz w:val="24"/>
          <w:szCs w:val="24"/>
        </w:rPr>
        <w:lastRenderedPageBreak/>
        <w:t xml:space="preserve">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4C044C">
        <w:rPr>
          <w:sz w:val="24"/>
          <w:szCs w:val="24"/>
        </w:rPr>
        <w:lastRenderedPageBreak/>
        <w:t>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w:t>
      </w:r>
      <w:r w:rsidRPr="00D722A4">
        <w:rPr>
          <w:rFonts w:ascii="Times New Roman" w:hAnsi="Times New Roman" w:cs="Times New Roman"/>
          <w:color w:val="000000"/>
          <w:sz w:val="24"/>
          <w:szCs w:val="24"/>
        </w:rPr>
        <w:lastRenderedPageBreak/>
        <w:t>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 xml:space="preserve">тый сон </w:t>
      </w:r>
      <w:r w:rsidRPr="00D722A4">
        <w:rPr>
          <w:rFonts w:ascii="Times New Roman" w:hAnsi="Times New Roman" w:cs="Times New Roman"/>
          <w:color w:val="000000"/>
          <w:sz w:val="24"/>
          <w:szCs w:val="24"/>
        </w:rPr>
        <w:lastRenderedPageBreak/>
        <w:t>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Pr="00D722A4">
        <w:rPr>
          <w:rFonts w:ascii="Times New Roman" w:hAnsi="Times New Roman" w:cs="Times New Roman"/>
          <w:color w:val="000000"/>
          <w:sz w:val="24"/>
          <w:szCs w:val="24"/>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3"/>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w:t>
      </w:r>
      <w:r w:rsidRPr="004C044C">
        <w:rPr>
          <w:sz w:val="24"/>
          <w:szCs w:val="24"/>
        </w:rPr>
        <w:lastRenderedPageBreak/>
        <w:t xml:space="preserve">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lastRenderedPageBreak/>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w:t>
      </w:r>
      <w:r w:rsidRPr="00F9143C">
        <w:rPr>
          <w:rFonts w:eastAsiaTheme="minorHAnsi"/>
          <w:sz w:val="24"/>
          <w:szCs w:val="24"/>
        </w:rPr>
        <w:lastRenderedPageBreak/>
        <w:t>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w:t>
      </w:r>
      <w:r w:rsidRPr="00986C74">
        <w:rPr>
          <w:sz w:val="24"/>
          <w:szCs w:val="24"/>
        </w:rPr>
        <w:lastRenderedPageBreak/>
        <w:t>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lastRenderedPageBreak/>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5" w:name="_Toc453968180"/>
    </w:p>
    <w:p w:rsidR="00944F58" w:rsidRPr="00944F58" w:rsidRDefault="00944F58" w:rsidP="00944F58">
      <w:pPr>
        <w:pStyle w:val="a9"/>
        <w:spacing w:line="276" w:lineRule="auto"/>
        <w:jc w:val="both"/>
        <w:rPr>
          <w:b/>
          <w:sz w:val="24"/>
          <w:szCs w:val="24"/>
        </w:rPr>
      </w:pPr>
      <w:r w:rsidRPr="00944F58">
        <w:rPr>
          <w:b/>
          <w:sz w:val="24"/>
          <w:szCs w:val="24"/>
        </w:rPr>
        <w:lastRenderedPageBreak/>
        <w:t>Иностранный язык</w:t>
      </w:r>
      <w:bookmarkEnd w:id="65"/>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w:t>
      </w:r>
      <w:r w:rsidRPr="00944F58">
        <w:rPr>
          <w:sz w:val="24"/>
          <w:szCs w:val="24"/>
        </w:rPr>
        <w:lastRenderedPageBreak/>
        <w:t xml:space="preserve">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6"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6"/>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lastRenderedPageBreak/>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lastRenderedPageBreak/>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7" w:name="_Toc441481689"/>
      <w:bookmarkStart w:id="68" w:name="_Toc441483739"/>
      <w:r w:rsidRPr="004958A6">
        <w:rPr>
          <w:b/>
          <w:sz w:val="24"/>
          <w:szCs w:val="24"/>
        </w:rPr>
        <w:t>Мир накануне и в годы Первой мировой войны</w:t>
      </w:r>
      <w:bookmarkEnd w:id="67"/>
      <w:bookmarkEnd w:id="68"/>
    </w:p>
    <w:p w:rsidR="004958A6" w:rsidRPr="004958A6" w:rsidRDefault="004958A6" w:rsidP="004958A6">
      <w:pPr>
        <w:pStyle w:val="a9"/>
        <w:spacing w:line="276" w:lineRule="auto"/>
        <w:jc w:val="both"/>
        <w:rPr>
          <w:b/>
          <w:bCs/>
          <w:iCs/>
          <w:sz w:val="24"/>
          <w:szCs w:val="24"/>
          <w:lang w:eastAsia="ru-RU"/>
        </w:rPr>
      </w:pPr>
      <w:bookmarkStart w:id="69" w:name="_Toc426635486"/>
      <w:bookmarkStart w:id="70"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w:t>
      </w:r>
      <w:r w:rsidRPr="004958A6">
        <w:rPr>
          <w:sz w:val="24"/>
          <w:szCs w:val="24"/>
          <w:lang w:eastAsia="ru-RU"/>
        </w:rPr>
        <w:lastRenderedPageBreak/>
        <w:t xml:space="preserve">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1" w:name="_Toc441481690"/>
      <w:bookmarkStart w:id="72" w:name="_Toc441483740"/>
      <w:r w:rsidRPr="004958A6">
        <w:rPr>
          <w:b/>
          <w:sz w:val="24"/>
          <w:szCs w:val="24"/>
        </w:rPr>
        <w:t>Межвоенный период (1918–1939)</w:t>
      </w:r>
      <w:bookmarkEnd w:id="69"/>
      <w:bookmarkEnd w:id="70"/>
      <w:bookmarkEnd w:id="71"/>
      <w:bookmarkEnd w:id="72"/>
    </w:p>
    <w:p w:rsidR="004958A6" w:rsidRPr="004958A6" w:rsidRDefault="004958A6" w:rsidP="004958A6">
      <w:pPr>
        <w:pStyle w:val="a9"/>
        <w:spacing w:line="276" w:lineRule="auto"/>
        <w:jc w:val="both"/>
        <w:rPr>
          <w:b/>
          <w:bCs/>
          <w:iCs/>
          <w:sz w:val="24"/>
          <w:szCs w:val="24"/>
          <w:lang w:eastAsia="ru-RU"/>
        </w:rPr>
      </w:pPr>
      <w:bookmarkStart w:id="73" w:name="_Toc426635487"/>
      <w:bookmarkStart w:id="74"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lastRenderedPageBreak/>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5" w:name="_Toc441481691"/>
      <w:bookmarkStart w:id="76" w:name="_Toc441483741"/>
      <w:r w:rsidRPr="004958A6">
        <w:rPr>
          <w:b/>
          <w:sz w:val="24"/>
          <w:szCs w:val="24"/>
        </w:rPr>
        <w:t>Вторая мировая война</w:t>
      </w:r>
      <w:bookmarkEnd w:id="73"/>
      <w:bookmarkEnd w:id="74"/>
      <w:bookmarkEnd w:id="75"/>
      <w:bookmarkEnd w:id="76"/>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7" w:name="_Toc441481692"/>
      <w:bookmarkStart w:id="78" w:name="_Toc441483742"/>
      <w:r w:rsidRPr="004958A6">
        <w:rPr>
          <w:b/>
          <w:sz w:val="24"/>
          <w:szCs w:val="24"/>
        </w:rPr>
        <w:t>Соревнование социальных систем</w:t>
      </w:r>
      <w:bookmarkEnd w:id="77"/>
      <w:bookmarkEnd w:id="78"/>
    </w:p>
    <w:p w:rsidR="004958A6" w:rsidRPr="004958A6" w:rsidRDefault="004958A6" w:rsidP="004958A6">
      <w:pPr>
        <w:pStyle w:val="a9"/>
        <w:spacing w:line="276" w:lineRule="auto"/>
        <w:jc w:val="both"/>
        <w:rPr>
          <w:b/>
          <w:bCs/>
          <w:iCs/>
          <w:sz w:val="24"/>
          <w:szCs w:val="24"/>
          <w:lang w:eastAsia="ru-RU"/>
        </w:rPr>
      </w:pPr>
      <w:bookmarkStart w:id="79" w:name="_Toc426635489"/>
      <w:bookmarkStart w:id="80"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1" w:name="_Toc441481693"/>
      <w:bookmarkStart w:id="82" w:name="_Toc441483743"/>
      <w:r w:rsidRPr="004958A6">
        <w:rPr>
          <w:b/>
          <w:sz w:val="24"/>
          <w:szCs w:val="24"/>
        </w:rPr>
        <w:t>Современный мир</w:t>
      </w:r>
      <w:bookmarkEnd w:id="79"/>
      <w:bookmarkEnd w:id="80"/>
      <w:bookmarkEnd w:id="81"/>
      <w:bookmarkEnd w:id="82"/>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lastRenderedPageBreak/>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lastRenderedPageBreak/>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w:t>
      </w:r>
      <w:r w:rsidRPr="004958A6">
        <w:rPr>
          <w:sz w:val="24"/>
          <w:szCs w:val="24"/>
        </w:rPr>
        <w:lastRenderedPageBreak/>
        <w:t xml:space="preserve">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w:t>
      </w:r>
      <w:r w:rsidRPr="004958A6">
        <w:rPr>
          <w:spacing w:val="2"/>
          <w:sz w:val="24"/>
          <w:szCs w:val="24"/>
        </w:rPr>
        <w:lastRenderedPageBreak/>
        <w:t xml:space="preserve">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 xml:space="preserve">Нарастание негативных </w:t>
      </w:r>
      <w:r w:rsidRPr="004958A6">
        <w:rPr>
          <w:i/>
          <w:sz w:val="24"/>
          <w:szCs w:val="24"/>
        </w:rPr>
        <w:lastRenderedPageBreak/>
        <w:t>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w:t>
      </w:r>
      <w:r w:rsidRPr="004958A6">
        <w:rPr>
          <w:i/>
          <w:sz w:val="24"/>
          <w:szCs w:val="24"/>
        </w:rPr>
        <w:lastRenderedPageBreak/>
        <w:t>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w:t>
      </w:r>
      <w:r w:rsidRPr="004958A6">
        <w:rPr>
          <w:i/>
          <w:sz w:val="24"/>
          <w:szCs w:val="24"/>
        </w:rPr>
        <w:lastRenderedPageBreak/>
        <w:t>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w:t>
      </w:r>
      <w:r w:rsidRPr="004958A6">
        <w:rPr>
          <w:i/>
          <w:sz w:val="24"/>
          <w:szCs w:val="24"/>
        </w:rPr>
        <w:lastRenderedPageBreak/>
        <w:t xml:space="preserve">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w:t>
      </w:r>
      <w:r w:rsidRPr="004958A6">
        <w:rPr>
          <w:sz w:val="24"/>
          <w:szCs w:val="24"/>
        </w:rPr>
        <w:lastRenderedPageBreak/>
        <w:t xml:space="preserve">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w:t>
      </w:r>
      <w:r w:rsidRPr="004958A6">
        <w:rPr>
          <w:sz w:val="24"/>
          <w:szCs w:val="24"/>
        </w:rPr>
        <w:lastRenderedPageBreak/>
        <w:t xml:space="preserve">«войны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w:t>
      </w:r>
      <w:r w:rsidRPr="004958A6">
        <w:rPr>
          <w:sz w:val="24"/>
          <w:szCs w:val="24"/>
        </w:rPr>
        <w:lastRenderedPageBreak/>
        <w:t xml:space="preserve">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 xml:space="preserve">Многопартийность. Политические партии и электорат. </w:t>
      </w:r>
      <w:r w:rsidRPr="004958A6">
        <w:rPr>
          <w:i/>
          <w:spacing w:val="-4"/>
          <w:sz w:val="24"/>
          <w:szCs w:val="24"/>
        </w:rPr>
        <w:lastRenderedPageBreak/>
        <w:t>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w:t>
      </w:r>
      <w:r w:rsidRPr="004958A6">
        <w:rPr>
          <w:color w:val="000000"/>
          <w:sz w:val="24"/>
          <w:szCs w:val="24"/>
        </w:rPr>
        <w:lastRenderedPageBreak/>
        <w:t xml:space="preserve">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w:t>
      </w:r>
      <w:r w:rsidRPr="004958A6">
        <w:rPr>
          <w:sz w:val="24"/>
          <w:szCs w:val="24"/>
        </w:rPr>
        <w:lastRenderedPageBreak/>
        <w:t>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w:t>
      </w:r>
      <w:r w:rsidRPr="004958A6">
        <w:rPr>
          <w:sz w:val="24"/>
          <w:szCs w:val="24"/>
        </w:rPr>
        <w:lastRenderedPageBreak/>
        <w:t xml:space="preserve">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3" w:name="h.10tp2h5eeujv" w:colFirst="0" w:colLast="0"/>
      <w:bookmarkEnd w:id="83"/>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w:t>
      </w:r>
      <w:r w:rsidRPr="00A37CBE">
        <w:rPr>
          <w:sz w:val="24"/>
          <w:szCs w:val="24"/>
        </w:rPr>
        <w:lastRenderedPageBreak/>
        <w:t>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lastRenderedPageBreak/>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 xml:space="preserve">Международные. расчеты.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AA5637" w:rsidRDefault="00AA5637" w:rsidP="00AA5637">
      <w:pPr>
        <w:pStyle w:val="a9"/>
        <w:spacing w:line="276" w:lineRule="auto"/>
        <w:jc w:val="both"/>
        <w:rPr>
          <w:sz w:val="24"/>
          <w:szCs w:val="24"/>
        </w:rPr>
      </w:pPr>
      <w:r w:rsidRPr="00AA5637">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w:t>
      </w:r>
      <w:r w:rsidRPr="00AA5637">
        <w:rPr>
          <w:sz w:val="24"/>
          <w:szCs w:val="24"/>
        </w:rPr>
        <w:lastRenderedPageBreak/>
        <w:t>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w:t>
      </w:r>
      <w:r w:rsidRPr="00AA5637">
        <w:rPr>
          <w:sz w:val="24"/>
          <w:szCs w:val="24"/>
        </w:rPr>
        <w:lastRenderedPageBreak/>
        <w:t xml:space="preserve">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4" w:name="_Toc435412711"/>
      <w:bookmarkStart w:id="85" w:name="_Toc453968185"/>
      <w:r w:rsidRPr="00713446">
        <w:rPr>
          <w:b/>
          <w:sz w:val="24"/>
          <w:szCs w:val="24"/>
        </w:rPr>
        <w:t>Обществознание</w:t>
      </w:r>
      <w:bookmarkEnd w:id="84"/>
      <w:bookmarkEnd w:id="85"/>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w:t>
      </w:r>
      <w:r w:rsidRPr="00713446">
        <w:rPr>
          <w:i/>
          <w:sz w:val="24"/>
          <w:szCs w:val="24"/>
        </w:rPr>
        <w:lastRenderedPageBreak/>
        <w:t xml:space="preserve">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w:t>
      </w:r>
      <w:r w:rsidRPr="00713446">
        <w:rPr>
          <w:sz w:val="24"/>
          <w:szCs w:val="24"/>
        </w:rPr>
        <w:lastRenderedPageBreak/>
        <w:t xml:space="preserve">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6"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6"/>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 xml:space="preserve">как на основе учебно-методических комплектов соответствующего уровня, входящих в Федеральный перечень </w:t>
      </w:r>
      <w:r w:rsidRPr="001E75F6">
        <w:rPr>
          <w:sz w:val="24"/>
          <w:szCs w:val="24"/>
        </w:rPr>
        <w:lastRenderedPageBreak/>
        <w:t>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70246127"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3" o:title=""/>
          </v:shape>
          <o:OLEObject Type="Embed" ProgID="Equation.DSMT4" ShapeID="_x0000_i1026" DrawAspect="Content" ObjectID="_1670246128"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5" o:title=""/>
          </v:shape>
          <o:OLEObject Type="Embed" ProgID="Equation.DSMT4" ShapeID="_x0000_i1027" DrawAspect="Content" ObjectID="_1670246129"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7" o:title=""/>
          </v:shape>
          <o:OLEObject Type="Embed" ProgID="Equation.DSMT4" ShapeID="_x0000_i1028" DrawAspect="Content" ObjectID="_1670246130"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lastRenderedPageBreak/>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19" o:title=""/>
          </v:shape>
          <o:OLEObject Type="Embed" ProgID="Equation.DSMT4" ShapeID="_x0000_i1029" DrawAspect="Content" ObjectID="_1670246131"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5" o:title=""/>
          </v:shape>
          <o:OLEObject Type="Embed" ProgID="Equation.DSMT4" ShapeID="_x0000_i1030" DrawAspect="Content" ObjectID="_1670246132"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2" o:title=""/>
          </v:shape>
          <o:OLEObject Type="Embed" ProgID="Equation.DSMT4" ShapeID="_x0000_i1031" DrawAspect="Content" ObjectID="_1670246133"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w:t>
      </w:r>
      <w:r w:rsidRPr="001E75F6">
        <w:rPr>
          <w:sz w:val="24"/>
          <w:szCs w:val="24"/>
        </w:rPr>
        <w:lastRenderedPageBreak/>
        <w:t xml:space="preserve">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lastRenderedPageBreak/>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7" w:name="_Toc453968188"/>
      <w:r w:rsidRPr="0028507F">
        <w:rPr>
          <w:b/>
          <w:sz w:val="24"/>
          <w:szCs w:val="24"/>
        </w:rPr>
        <w:t>Информатика</w:t>
      </w:r>
      <w:bookmarkEnd w:id="87"/>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 xml:space="preserve">Использование сред имитационного </w:t>
      </w:r>
      <w:r w:rsidRPr="0028507F">
        <w:rPr>
          <w:i/>
          <w:sz w:val="24"/>
          <w:szCs w:val="24"/>
        </w:rPr>
        <w:lastRenderedPageBreak/>
        <w:t>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lastRenderedPageBreak/>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8"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lastRenderedPageBreak/>
        <w:t>Физика</w:t>
      </w:r>
      <w:bookmarkEnd w:id="88"/>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w:t>
      </w:r>
      <w:r w:rsidRPr="004D2F38">
        <w:rPr>
          <w:sz w:val="24"/>
          <w:szCs w:val="24"/>
        </w:rPr>
        <w:lastRenderedPageBreak/>
        <w:t>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lastRenderedPageBreak/>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w:t>
      </w:r>
      <w:r w:rsidRPr="004D2F38">
        <w:rPr>
          <w:sz w:val="24"/>
          <w:szCs w:val="24"/>
        </w:rPr>
        <w:lastRenderedPageBreak/>
        <w:t>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w:t>
      </w:r>
      <w:r w:rsidRPr="004D2F38">
        <w:rPr>
          <w:sz w:val="24"/>
          <w:szCs w:val="24"/>
        </w:rPr>
        <w:lastRenderedPageBreak/>
        <w:t>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90" w:name="_Toc435412715"/>
      <w:bookmarkStart w:id="91" w:name="_Toc453968190"/>
      <w:bookmarkEnd w:id="89"/>
      <w:r w:rsidRPr="00D169E3">
        <w:rPr>
          <w:b/>
          <w:sz w:val="24"/>
          <w:szCs w:val="24"/>
        </w:rPr>
        <w:t>Химия</w:t>
      </w:r>
      <w:bookmarkEnd w:id="90"/>
      <w:bookmarkEnd w:id="91"/>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92" w:name="h.gjdgxs" w:colFirst="0" w:colLast="0"/>
      <w:bookmarkEnd w:id="92"/>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w:t>
      </w:r>
      <w:r w:rsidRPr="00D169E3">
        <w:rPr>
          <w:sz w:val="24"/>
          <w:szCs w:val="24"/>
        </w:rPr>
        <w:lastRenderedPageBreak/>
        <w:t>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w:t>
      </w:r>
      <w:r w:rsidRPr="00D169E3">
        <w:rPr>
          <w:sz w:val="24"/>
          <w:szCs w:val="24"/>
        </w:rPr>
        <w:lastRenderedPageBreak/>
        <w:t>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w:t>
      </w:r>
      <w:r w:rsidRPr="00D169E3">
        <w:rPr>
          <w:sz w:val="24"/>
          <w:szCs w:val="24"/>
        </w:rPr>
        <w:lastRenderedPageBreak/>
        <w:t xml:space="preserve">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w:t>
      </w:r>
      <w:r w:rsidRPr="00D169E3">
        <w:rPr>
          <w:sz w:val="24"/>
          <w:szCs w:val="24"/>
        </w:rPr>
        <w:lastRenderedPageBreak/>
        <w:t>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lastRenderedPageBreak/>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3" w:name="_Toc435412718"/>
      <w:bookmarkStart w:id="94" w:name="_Toc453968193"/>
      <w:r w:rsidRPr="00AD114A">
        <w:rPr>
          <w:b/>
          <w:sz w:val="24"/>
          <w:szCs w:val="24"/>
        </w:rPr>
        <w:t>Физическая культура</w:t>
      </w:r>
      <w:bookmarkEnd w:id="93"/>
      <w:bookmarkEnd w:id="94"/>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142086" w:rsidRPr="00142086" w:rsidRDefault="00142086" w:rsidP="00142086">
      <w:pPr>
        <w:pStyle w:val="a9"/>
        <w:spacing w:line="276" w:lineRule="auto"/>
        <w:jc w:val="both"/>
        <w:rPr>
          <w:b/>
          <w:sz w:val="24"/>
          <w:szCs w:val="24"/>
        </w:rPr>
      </w:pPr>
      <w:bookmarkStart w:id="95" w:name="_Toc453968194"/>
      <w:r w:rsidRPr="00142086">
        <w:rPr>
          <w:b/>
          <w:sz w:val="24"/>
          <w:szCs w:val="24"/>
        </w:rPr>
        <w:t>Экология</w:t>
      </w:r>
      <w:bookmarkEnd w:id="95"/>
    </w:p>
    <w:p w:rsidR="00142086" w:rsidRPr="00142086" w:rsidRDefault="00142086" w:rsidP="00142086">
      <w:pPr>
        <w:pStyle w:val="a9"/>
        <w:spacing w:line="276" w:lineRule="auto"/>
        <w:jc w:val="both"/>
        <w:rPr>
          <w:sz w:val="24"/>
          <w:szCs w:val="24"/>
        </w:rPr>
      </w:pPr>
    </w:p>
    <w:p w:rsidR="00142086" w:rsidRPr="00142086" w:rsidRDefault="00142086" w:rsidP="00142086">
      <w:pPr>
        <w:pStyle w:val="a9"/>
        <w:spacing w:line="276" w:lineRule="auto"/>
        <w:jc w:val="both"/>
        <w:rPr>
          <w:sz w:val="24"/>
          <w:szCs w:val="24"/>
        </w:rPr>
      </w:pPr>
      <w:r>
        <w:rPr>
          <w:sz w:val="24"/>
          <w:szCs w:val="24"/>
        </w:rPr>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142086" w:rsidRDefault="00142086" w:rsidP="00142086">
      <w:pPr>
        <w:pStyle w:val="a9"/>
        <w:spacing w:line="276" w:lineRule="auto"/>
        <w:jc w:val="both"/>
        <w:rPr>
          <w:sz w:val="24"/>
          <w:szCs w:val="24"/>
        </w:rPr>
      </w:pPr>
      <w:r w:rsidRPr="00142086">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142086" w:rsidRPr="00142086" w:rsidRDefault="00142086" w:rsidP="00142086">
      <w:pPr>
        <w:pStyle w:val="a9"/>
        <w:spacing w:line="276" w:lineRule="auto"/>
        <w:jc w:val="both"/>
        <w:rPr>
          <w:sz w:val="24"/>
          <w:szCs w:val="24"/>
        </w:rPr>
      </w:pPr>
      <w:r w:rsidRPr="00142086">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142086" w:rsidRDefault="00142086" w:rsidP="00142086">
      <w:pPr>
        <w:pStyle w:val="a9"/>
        <w:spacing w:line="276" w:lineRule="auto"/>
        <w:jc w:val="both"/>
        <w:rPr>
          <w:sz w:val="24"/>
          <w:szCs w:val="24"/>
        </w:rPr>
      </w:pPr>
      <w:r w:rsidRPr="00142086">
        <w:rPr>
          <w:sz w:val="24"/>
          <w:szCs w:val="24"/>
        </w:rPr>
        <w:lastRenderedPageBreak/>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142086" w:rsidRPr="00142086" w:rsidRDefault="00142086" w:rsidP="00142086">
      <w:pPr>
        <w:pStyle w:val="a9"/>
        <w:spacing w:line="276" w:lineRule="auto"/>
        <w:jc w:val="both"/>
        <w:rPr>
          <w:sz w:val="24"/>
          <w:szCs w:val="24"/>
        </w:rPr>
      </w:pPr>
      <w:r w:rsidRPr="00142086">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sz w:val="24"/>
          <w:szCs w:val="24"/>
        </w:rPr>
        <w:t xml:space="preserve"> Федерации в сфере образования.</w:t>
      </w:r>
    </w:p>
    <w:p w:rsidR="00142086" w:rsidRPr="00142086" w:rsidRDefault="00142086" w:rsidP="00142086">
      <w:pPr>
        <w:pStyle w:val="a9"/>
        <w:spacing w:line="276" w:lineRule="auto"/>
        <w:jc w:val="both"/>
        <w:rPr>
          <w:b/>
          <w:sz w:val="24"/>
          <w:szCs w:val="24"/>
        </w:rPr>
      </w:pPr>
      <w:r w:rsidRPr="00142086">
        <w:rPr>
          <w:b/>
          <w:sz w:val="24"/>
          <w:szCs w:val="24"/>
        </w:rPr>
        <w:t>Базовый уровень</w:t>
      </w:r>
    </w:p>
    <w:p w:rsidR="00142086" w:rsidRPr="00142086" w:rsidRDefault="00142086" w:rsidP="00142086">
      <w:pPr>
        <w:pStyle w:val="a9"/>
        <w:spacing w:line="276" w:lineRule="auto"/>
        <w:jc w:val="both"/>
        <w:rPr>
          <w:sz w:val="24"/>
          <w:szCs w:val="24"/>
        </w:rPr>
      </w:pPr>
      <w:r w:rsidRPr="00142086">
        <w:rPr>
          <w:b/>
          <w:sz w:val="24"/>
          <w:szCs w:val="24"/>
        </w:rPr>
        <w:t>Введение</w:t>
      </w:r>
    </w:p>
    <w:p w:rsidR="00142086" w:rsidRPr="00142086" w:rsidRDefault="00142086" w:rsidP="00142086">
      <w:pPr>
        <w:pStyle w:val="a9"/>
        <w:spacing w:line="276"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техносистемы. </w:t>
      </w:r>
      <w:r w:rsidRPr="00142086">
        <w:rPr>
          <w:color w:val="000000"/>
          <w:sz w:val="24"/>
          <w:szCs w:val="24"/>
          <w:lang w:eastAsia="ru-RU"/>
        </w:rPr>
        <w:t>Биосфера и ноосфера.</w:t>
      </w:r>
    </w:p>
    <w:p w:rsidR="00142086" w:rsidRPr="00142086" w:rsidRDefault="00142086" w:rsidP="00142086">
      <w:pPr>
        <w:pStyle w:val="a9"/>
        <w:spacing w:line="276" w:lineRule="auto"/>
        <w:jc w:val="both"/>
        <w:rPr>
          <w:sz w:val="24"/>
          <w:szCs w:val="24"/>
        </w:rPr>
      </w:pPr>
      <w:r w:rsidRPr="00142086">
        <w:rPr>
          <w:b/>
          <w:sz w:val="24"/>
          <w:szCs w:val="24"/>
        </w:rPr>
        <w:t>Система «человек–общество–природа»</w:t>
      </w:r>
    </w:p>
    <w:p w:rsidR="00142086" w:rsidRPr="00142086" w:rsidRDefault="00142086" w:rsidP="00142086">
      <w:pPr>
        <w:pStyle w:val="a9"/>
        <w:spacing w:line="276" w:lineRule="auto"/>
        <w:jc w:val="both"/>
        <w:rPr>
          <w:sz w:val="24"/>
          <w:szCs w:val="24"/>
        </w:rPr>
      </w:pPr>
      <w:r w:rsidRPr="00142086">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142086" w:rsidRDefault="00142086" w:rsidP="00142086">
      <w:pPr>
        <w:pStyle w:val="a9"/>
        <w:spacing w:line="276" w:lineRule="auto"/>
        <w:jc w:val="both"/>
        <w:rPr>
          <w:sz w:val="24"/>
          <w:szCs w:val="24"/>
        </w:rPr>
      </w:pPr>
      <w:r w:rsidRPr="00142086">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8901FD" w:rsidRDefault="00142086" w:rsidP="00142086">
      <w:pPr>
        <w:pStyle w:val="a9"/>
        <w:spacing w:line="276"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Pr>
          <w:sz w:val="24"/>
          <w:szCs w:val="24"/>
        </w:rPr>
        <w:t>о) развития общества и природы.</w:t>
      </w:r>
    </w:p>
    <w:p w:rsidR="00142086" w:rsidRPr="00142086" w:rsidRDefault="00142086" w:rsidP="00142086">
      <w:pPr>
        <w:pStyle w:val="a9"/>
        <w:spacing w:line="276" w:lineRule="auto"/>
        <w:jc w:val="both"/>
        <w:rPr>
          <w:sz w:val="24"/>
          <w:szCs w:val="24"/>
        </w:rPr>
      </w:pPr>
      <w:r w:rsidRPr="00142086">
        <w:rPr>
          <w:b/>
          <w:sz w:val="24"/>
          <w:szCs w:val="24"/>
        </w:rPr>
        <w:t>Экологические последствия хозяйственной деятельности человека</w:t>
      </w:r>
    </w:p>
    <w:p w:rsidR="00142086" w:rsidRPr="00142086" w:rsidRDefault="00142086" w:rsidP="00142086">
      <w:pPr>
        <w:pStyle w:val="a9"/>
        <w:spacing w:line="276" w:lineRule="auto"/>
        <w:jc w:val="both"/>
        <w:rPr>
          <w:sz w:val="24"/>
          <w:szCs w:val="24"/>
        </w:rPr>
      </w:pPr>
      <w:r w:rsidRPr="00142086">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142086" w:rsidRDefault="00142086" w:rsidP="00142086">
      <w:pPr>
        <w:pStyle w:val="a9"/>
        <w:spacing w:line="276" w:lineRule="auto"/>
        <w:jc w:val="both"/>
        <w:rPr>
          <w:i/>
          <w:sz w:val="24"/>
          <w:szCs w:val="24"/>
        </w:rPr>
      </w:pPr>
      <w:r w:rsidRPr="00142086">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142086" w:rsidRPr="00142086" w:rsidRDefault="00142086" w:rsidP="00142086">
      <w:pPr>
        <w:pStyle w:val="a9"/>
        <w:spacing w:line="276"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142086" w:rsidRPr="00142086" w:rsidRDefault="00142086" w:rsidP="00142086">
      <w:pPr>
        <w:pStyle w:val="a9"/>
        <w:spacing w:line="276"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142086" w:rsidRDefault="00142086" w:rsidP="00142086">
      <w:pPr>
        <w:pStyle w:val="a9"/>
        <w:spacing w:line="276" w:lineRule="auto"/>
        <w:jc w:val="both"/>
        <w:rPr>
          <w:i/>
          <w:sz w:val="24"/>
          <w:szCs w:val="24"/>
        </w:rPr>
      </w:pPr>
      <w:r w:rsidRPr="00142086">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веществ произ</w:t>
      </w:r>
      <w:r>
        <w:rPr>
          <w:i/>
          <w:sz w:val="24"/>
          <w:szCs w:val="24"/>
        </w:rPr>
        <w:t>водственных и бытовых объектов.</w:t>
      </w:r>
    </w:p>
    <w:p w:rsidR="00142086" w:rsidRPr="00142086" w:rsidRDefault="00142086" w:rsidP="00142086">
      <w:pPr>
        <w:pStyle w:val="a9"/>
        <w:spacing w:line="276" w:lineRule="auto"/>
        <w:jc w:val="both"/>
        <w:rPr>
          <w:sz w:val="24"/>
          <w:szCs w:val="24"/>
        </w:rPr>
      </w:pPr>
      <w:r w:rsidRPr="00142086">
        <w:rPr>
          <w:b/>
          <w:sz w:val="24"/>
          <w:szCs w:val="24"/>
        </w:rPr>
        <w:t>Ресурсосбережение</w:t>
      </w:r>
    </w:p>
    <w:p w:rsidR="00142086" w:rsidRPr="00142086" w:rsidRDefault="00142086" w:rsidP="00142086">
      <w:pPr>
        <w:pStyle w:val="a9"/>
        <w:spacing w:line="276" w:lineRule="auto"/>
        <w:jc w:val="both"/>
        <w:rPr>
          <w:sz w:val="24"/>
          <w:szCs w:val="24"/>
        </w:rPr>
      </w:pPr>
      <w:r w:rsidRPr="00142086">
        <w:rPr>
          <w:sz w:val="24"/>
          <w:szCs w:val="24"/>
        </w:rPr>
        <w:lastRenderedPageBreak/>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142086" w:rsidRDefault="00142086" w:rsidP="00142086">
      <w:pPr>
        <w:pStyle w:val="a9"/>
        <w:spacing w:line="276"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142086" w:rsidRPr="00142086" w:rsidRDefault="00142086" w:rsidP="00142086">
      <w:pPr>
        <w:pStyle w:val="a9"/>
        <w:spacing w:line="276" w:lineRule="auto"/>
        <w:jc w:val="both"/>
        <w:rPr>
          <w:sz w:val="24"/>
          <w:szCs w:val="24"/>
        </w:rPr>
      </w:pPr>
      <w:r w:rsidRPr="00142086">
        <w:rPr>
          <w:b/>
          <w:sz w:val="24"/>
          <w:szCs w:val="24"/>
        </w:rPr>
        <w:t>Взаимоотношения человека с окружающей средой</w:t>
      </w:r>
    </w:p>
    <w:p w:rsidR="00142086" w:rsidRDefault="00142086" w:rsidP="00142086">
      <w:pPr>
        <w:pStyle w:val="a9"/>
        <w:spacing w:line="276" w:lineRule="auto"/>
        <w:jc w:val="both"/>
        <w:rPr>
          <w:sz w:val="24"/>
          <w:szCs w:val="24"/>
        </w:rPr>
      </w:pPr>
      <w:r w:rsidRPr="00142086">
        <w:rPr>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334741" w:rsidRPr="00142086" w:rsidRDefault="00334741" w:rsidP="00334741">
      <w:pPr>
        <w:pStyle w:val="a9"/>
        <w:spacing w:line="276" w:lineRule="auto"/>
        <w:jc w:val="both"/>
        <w:rPr>
          <w:sz w:val="24"/>
          <w:szCs w:val="24"/>
        </w:rPr>
      </w:pPr>
      <w:r w:rsidRPr="00142086">
        <w:rPr>
          <w:b/>
          <w:sz w:val="24"/>
          <w:szCs w:val="24"/>
        </w:rPr>
        <w:t>Экологическое проектирование</w:t>
      </w:r>
    </w:p>
    <w:p w:rsidR="00334741" w:rsidRPr="00D169E3" w:rsidRDefault="00334741" w:rsidP="00334741">
      <w:pPr>
        <w:pStyle w:val="a9"/>
        <w:spacing w:line="276"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w:t>
      </w:r>
      <w:r w:rsidRPr="00334741">
        <w:rPr>
          <w:sz w:val="24"/>
          <w:szCs w:val="24"/>
        </w:rPr>
        <w:lastRenderedPageBreak/>
        <w:t>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lastRenderedPageBreak/>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lastRenderedPageBreak/>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lastRenderedPageBreak/>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w:t>
      </w:r>
      <w:r w:rsidRPr="00314F30">
        <w:rPr>
          <w:sz w:val="24"/>
          <w:szCs w:val="24"/>
        </w:rPr>
        <w:lastRenderedPageBreak/>
        <w:t>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6" w:name="_Toc410654044"/>
      <w:bookmarkStart w:id="97" w:name="_Toc284662818"/>
      <w:bookmarkStart w:id="98" w:name="_Toc284663445"/>
      <w:bookmarkStart w:id="99" w:name="_Toc409691719"/>
      <w:bookmarkStart w:id="100" w:name="_Toc435412722"/>
      <w:bookmarkStart w:id="101"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6"/>
      <w:bookmarkEnd w:id="97"/>
      <w:bookmarkEnd w:id="98"/>
      <w:r w:rsidRPr="00FB4811">
        <w:rPr>
          <w:b/>
          <w:sz w:val="24"/>
          <w:szCs w:val="24"/>
        </w:rPr>
        <w:t xml:space="preserve"> </w:t>
      </w:r>
      <w:bookmarkStart w:id="102" w:name="_Toc410654045"/>
      <w:bookmarkStart w:id="103" w:name="_Toc284663446"/>
      <w:bookmarkEnd w:id="99"/>
      <w:bookmarkEnd w:id="100"/>
      <w:bookmarkEnd w:id="102"/>
      <w:bookmarkEnd w:id="103"/>
      <w:r w:rsidRPr="00FB4811">
        <w:rPr>
          <w:b/>
          <w:sz w:val="24"/>
          <w:szCs w:val="24"/>
        </w:rPr>
        <w:t>социализации обучающихся</w:t>
      </w:r>
      <w:bookmarkEnd w:id="101"/>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4" w:name="_Toc435412723"/>
      <w:bookmarkStart w:id="105" w:name="_Toc453968198"/>
      <w:bookmarkEnd w:id="104"/>
      <w:r w:rsidRPr="00FB4811">
        <w:rPr>
          <w:b/>
          <w:sz w:val="24"/>
          <w:szCs w:val="24"/>
        </w:rPr>
        <w:t>2.3.2. Основные направления и ценностные основы духовно-нравственного развития, воспитания и социализации</w:t>
      </w:r>
      <w:bookmarkEnd w:id="105"/>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lastRenderedPageBreak/>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lastRenderedPageBreak/>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6" w:name="_Toc435412724"/>
      <w:bookmarkStart w:id="107" w:name="_Toc453968199"/>
      <w:bookmarkEnd w:id="106"/>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lastRenderedPageBreak/>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Pr="00314F30">
        <w:rPr>
          <w:sz w:val="24"/>
          <w:szCs w:val="24"/>
        </w:rPr>
        <w:lastRenderedPageBreak/>
        <w:t>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w:t>
      </w:r>
      <w:r w:rsidRPr="00314F30">
        <w:rPr>
          <w:sz w:val="24"/>
          <w:szCs w:val="24"/>
        </w:rPr>
        <w:lastRenderedPageBreak/>
        <w:t xml:space="preserve">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lastRenderedPageBreak/>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35412725"/>
      <w:bookmarkStart w:id="109" w:name="_Toc453968200"/>
      <w:bookmarkEnd w:id="108"/>
      <w:r w:rsidRPr="00095BB7">
        <w:rPr>
          <w:b/>
          <w:sz w:val="24"/>
          <w:szCs w:val="24"/>
        </w:rPr>
        <w:t>2.3.4. Модель организации работы по духовно-нравственному развитию, воспитанию и социализации обучающихся</w:t>
      </w:r>
      <w:bookmarkEnd w:id="109"/>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10" w:name="_Toc435412726"/>
      <w:bookmarkStart w:id="111" w:name="_Toc453968201"/>
      <w:bookmarkEnd w:id="110"/>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11"/>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lastRenderedPageBreak/>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lastRenderedPageBreak/>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2844"/>
        <w:gridCol w:w="2871"/>
        <w:gridCol w:w="281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2836"/>
        <w:gridCol w:w="2863"/>
        <w:gridCol w:w="283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lastRenderedPageBreak/>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«Наркотики-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 милость падшим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3390"/>
        <w:gridCol w:w="2597"/>
        <w:gridCol w:w="2546"/>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lastRenderedPageBreak/>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 xml:space="preserve">Классный час «Город помнит </w:t>
            </w:r>
            <w:r w:rsidRPr="00795B96">
              <w:rPr>
                <w:rFonts w:ascii="Times New Roman" w:hAnsi="Times New Roman"/>
              </w:rPr>
              <w:lastRenderedPageBreak/>
              <w:t>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lastRenderedPageBreak/>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Родительское собрание </w:t>
            </w:r>
            <w:r w:rsidRPr="00795B96">
              <w:rPr>
                <w:rFonts w:ascii="Times New Roman" w:hAnsi="Times New Roman"/>
              </w:rPr>
              <w:lastRenderedPageBreak/>
              <w:t>«История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«Приглашаем всех в</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«Кем быть и каким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12" w:name="_Toc435412727"/>
      <w:bookmarkStart w:id="113" w:name="_Toc453968202"/>
      <w:bookmarkEnd w:id="112"/>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3"/>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AA1583">
        <w:rPr>
          <w:sz w:val="24"/>
          <w:szCs w:val="24"/>
        </w:rPr>
        <w:t>МК</w:t>
      </w:r>
      <w:r w:rsidR="00E36717">
        <w:rPr>
          <w:sz w:val="24"/>
          <w:szCs w:val="24"/>
        </w:rPr>
        <w:t xml:space="preserve">ОУ </w:t>
      </w:r>
      <w:r w:rsidR="00AA1583">
        <w:rPr>
          <w:sz w:val="24"/>
          <w:szCs w:val="24"/>
        </w:rPr>
        <w:t xml:space="preserve">Герменчикская </w:t>
      </w:r>
      <w:r w:rsidR="00E36717">
        <w:rPr>
          <w:sz w:val="24"/>
          <w:szCs w:val="24"/>
        </w:rPr>
        <w:t xml:space="preserve">СОШ, ДЮСШ, ЦВР, ДДТ, музыкальной школой, ДК «Шахтёр».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14" w:name="_Toc453968203"/>
      <w:r w:rsidRPr="00E36717">
        <w:rPr>
          <w:b/>
          <w:sz w:val="24"/>
          <w:szCs w:val="24"/>
        </w:rPr>
        <w:t xml:space="preserve">2.3.7. Описание методов и форм профессиональной ориентации </w:t>
      </w:r>
      <w:bookmarkEnd w:id="114"/>
    </w:p>
    <w:p w:rsidR="00314F30" w:rsidRPr="00314F30" w:rsidRDefault="00314F30" w:rsidP="00314F30">
      <w:pPr>
        <w:pStyle w:val="a9"/>
        <w:spacing w:line="276" w:lineRule="auto"/>
        <w:jc w:val="both"/>
        <w:rPr>
          <w:sz w:val="24"/>
          <w:szCs w:val="24"/>
        </w:rPr>
      </w:pPr>
      <w:r w:rsidRPr="00314F30">
        <w:rPr>
          <w:sz w:val="24"/>
          <w:szCs w:val="24"/>
        </w:rPr>
        <w:t>Методами профессионал</w:t>
      </w:r>
      <w:r w:rsidR="00AA1583">
        <w:rPr>
          <w:sz w:val="24"/>
          <w:szCs w:val="24"/>
        </w:rPr>
        <w:t>ьной ориентации обучающихся в МК</w:t>
      </w:r>
      <w:r w:rsidRPr="00314F30">
        <w:rPr>
          <w:sz w:val="24"/>
          <w:szCs w:val="24"/>
        </w:rPr>
        <w:t xml:space="preserve">ОУ </w:t>
      </w:r>
      <w:r w:rsidR="00AA1583">
        <w:rPr>
          <w:sz w:val="24"/>
          <w:szCs w:val="24"/>
        </w:rPr>
        <w:t xml:space="preserve">Герменчикская </w:t>
      </w:r>
      <w:r w:rsidR="00E36717">
        <w:rPr>
          <w:sz w:val="24"/>
          <w:szCs w:val="24"/>
        </w:rPr>
        <w:t xml:space="preserve">СОШ </w:t>
      </w:r>
      <w:r w:rsidRPr="00314F30">
        <w:rPr>
          <w:sz w:val="24"/>
          <w:szCs w:val="24"/>
        </w:rPr>
        <w:t>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w:t>
      </w:r>
      <w:r w:rsidRPr="00314F30">
        <w:rPr>
          <w:sz w:val="24"/>
          <w:szCs w:val="24"/>
        </w:rPr>
        <w:lastRenderedPageBreak/>
        <w:t>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зуются на предприятия города Белая Калитва</w:t>
      </w:r>
      <w:r w:rsidRPr="00314F30">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5" w:name="_Toc435412729"/>
      <w:bookmarkStart w:id="116" w:name="_Toc453968204"/>
      <w:bookmarkEnd w:id="115"/>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6"/>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w:t>
      </w:r>
      <w:r w:rsidRPr="00314F30">
        <w:rPr>
          <w:sz w:val="24"/>
          <w:szCs w:val="24"/>
        </w:rPr>
        <w:lastRenderedPageBreak/>
        <w:t>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7" w:name="_Toc435412730"/>
      <w:bookmarkStart w:id="118" w:name="_Toc453968205"/>
      <w:bookmarkEnd w:id="117"/>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8"/>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lastRenderedPageBreak/>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9" w:name="_Toc435412731"/>
      <w:bookmarkStart w:id="120" w:name="_Toc453968206"/>
      <w:bookmarkEnd w:id="119"/>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0"/>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21" w:name="_Toc453968207"/>
      <w:r w:rsidRPr="00626C1F">
        <w:rPr>
          <w:b/>
          <w:sz w:val="24"/>
          <w:szCs w:val="24"/>
        </w:rPr>
        <w:lastRenderedPageBreak/>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21"/>
    </w:p>
    <w:p w:rsidR="00314F30" w:rsidRPr="00626C1F" w:rsidRDefault="00AA1583" w:rsidP="00314F30">
      <w:pPr>
        <w:pStyle w:val="a9"/>
        <w:spacing w:line="276" w:lineRule="auto"/>
        <w:jc w:val="both"/>
        <w:rPr>
          <w:b/>
          <w:sz w:val="24"/>
          <w:szCs w:val="24"/>
        </w:rPr>
      </w:pPr>
      <w:r>
        <w:rPr>
          <w:b/>
          <w:sz w:val="24"/>
          <w:szCs w:val="24"/>
        </w:rPr>
        <w:t>Уровень обеспечения в МК</w:t>
      </w:r>
      <w:r w:rsidR="00314F30" w:rsidRPr="00626C1F">
        <w:rPr>
          <w:b/>
          <w:sz w:val="24"/>
          <w:szCs w:val="24"/>
        </w:rPr>
        <w:t>ОУ</w:t>
      </w:r>
      <w:r>
        <w:rPr>
          <w:b/>
          <w:sz w:val="24"/>
          <w:szCs w:val="24"/>
        </w:rPr>
        <w:t xml:space="preserve"> </w:t>
      </w:r>
      <w:r w:rsidR="00314F30" w:rsidRPr="00626C1F">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AA1583">
        <w:rPr>
          <w:sz w:val="24"/>
          <w:szCs w:val="24"/>
        </w:rPr>
        <w:t>МК</w:t>
      </w:r>
      <w:r w:rsidR="00626C1F">
        <w:rPr>
          <w:sz w:val="24"/>
          <w:szCs w:val="24"/>
        </w:rPr>
        <w:t xml:space="preserve">ОУ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w:t>
      </w:r>
      <w:r w:rsidRPr="00314F30">
        <w:rPr>
          <w:sz w:val="24"/>
          <w:szCs w:val="24"/>
        </w:rPr>
        <w:lastRenderedPageBreak/>
        <w:t>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AA1583">
        <w:rPr>
          <w:sz w:val="24"/>
          <w:szCs w:val="24"/>
        </w:rPr>
        <w:t>МК</w:t>
      </w:r>
      <w:r>
        <w:rPr>
          <w:sz w:val="24"/>
          <w:szCs w:val="24"/>
        </w:rPr>
        <w:t xml:space="preserve">ОУ </w:t>
      </w:r>
      <w:r w:rsidR="00AA1583">
        <w:rPr>
          <w:sz w:val="24"/>
          <w:szCs w:val="24"/>
        </w:rPr>
        <w:t xml:space="preserve">Герменчикская </w:t>
      </w:r>
      <w:r>
        <w:rPr>
          <w:sz w:val="24"/>
          <w:szCs w:val="24"/>
        </w:rPr>
        <w:t xml:space="preserve">СОШ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22" w:name="_Toc435412733"/>
      <w:bookmarkStart w:id="123" w:name="_Toc453968208"/>
    </w:p>
    <w:p w:rsidR="004F2246" w:rsidRPr="004F2246" w:rsidRDefault="004F2246" w:rsidP="004F2246">
      <w:pPr>
        <w:pStyle w:val="a9"/>
        <w:spacing w:line="276" w:lineRule="auto"/>
        <w:jc w:val="both"/>
        <w:rPr>
          <w:b/>
          <w:sz w:val="24"/>
          <w:szCs w:val="24"/>
        </w:rPr>
      </w:pPr>
      <w:r w:rsidRPr="004F2246">
        <w:rPr>
          <w:b/>
          <w:sz w:val="24"/>
          <w:szCs w:val="24"/>
        </w:rPr>
        <w:lastRenderedPageBreak/>
        <w:t>2.4. Программа коррекционной работы</w:t>
      </w:r>
      <w:bookmarkEnd w:id="122"/>
      <w:bookmarkEnd w:id="12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4"/>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EC2265">
        <w:rPr>
          <w:sz w:val="24"/>
          <w:szCs w:val="24"/>
        </w:rPr>
        <w:t>М</w:t>
      </w:r>
      <w:r w:rsidR="00D06EE1">
        <w:rPr>
          <w:sz w:val="24"/>
          <w:szCs w:val="24"/>
        </w:rPr>
        <w:t>К</w:t>
      </w:r>
      <w:r w:rsidR="00EC2265">
        <w:rPr>
          <w:sz w:val="24"/>
          <w:szCs w:val="24"/>
        </w:rPr>
        <w:t>ОУ</w:t>
      </w:r>
      <w:r w:rsidR="00D06EE1">
        <w:rPr>
          <w:sz w:val="24"/>
          <w:szCs w:val="24"/>
        </w:rPr>
        <w:t xml:space="preserve"> Герменчикская</w:t>
      </w:r>
      <w:r w:rsidR="00EC2265">
        <w:rPr>
          <w:sz w:val="24"/>
          <w:szCs w:val="24"/>
        </w:rPr>
        <w:t xml:space="preserve"> СОШ в 20</w:t>
      </w:r>
      <w:r w:rsidR="00D06EE1">
        <w:rPr>
          <w:sz w:val="24"/>
          <w:szCs w:val="24"/>
        </w:rPr>
        <w:t>20</w:t>
      </w:r>
      <w:r w:rsidR="00EC2265">
        <w:rPr>
          <w:sz w:val="24"/>
          <w:szCs w:val="24"/>
        </w:rPr>
        <w:t>-202</w:t>
      </w:r>
      <w:r w:rsidR="00D06EE1">
        <w:rPr>
          <w:sz w:val="24"/>
          <w:szCs w:val="24"/>
        </w:rPr>
        <w:t>1</w:t>
      </w:r>
      <w:r w:rsidR="00EC2265">
        <w:rPr>
          <w:sz w:val="24"/>
          <w:szCs w:val="24"/>
        </w:rPr>
        <w:t xml:space="preserve"> 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4" w:name="_Toc435412734"/>
      <w:bookmarkStart w:id="125"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4"/>
      <w:bookmarkEnd w:id="125"/>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w:t>
      </w:r>
      <w:r w:rsidRPr="004F2246">
        <w:rPr>
          <w:sz w:val="24"/>
          <w:szCs w:val="24"/>
        </w:rPr>
        <w:lastRenderedPageBreak/>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lastRenderedPageBreak/>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187E45" w:rsidRPr="00AA12C3" w:rsidRDefault="006D1C61" w:rsidP="006D1C61">
      <w:pPr>
        <w:pStyle w:val="a9"/>
        <w:spacing w:line="276" w:lineRule="auto"/>
        <w:jc w:val="center"/>
        <w:rPr>
          <w:sz w:val="24"/>
          <w:szCs w:val="24"/>
        </w:rPr>
      </w:pPr>
      <w:r>
        <w:rPr>
          <w:sz w:val="24"/>
          <w:szCs w:val="24"/>
        </w:rPr>
        <w:t xml:space="preserve">                                                     </w:t>
      </w:r>
      <w:r w:rsidR="00187E45" w:rsidRPr="00AA12C3">
        <w:rPr>
          <w:sz w:val="24"/>
          <w:szCs w:val="24"/>
        </w:rPr>
        <w:t xml:space="preserve">Утверждаю: ___________ </w:t>
      </w:r>
    </w:p>
    <w:p w:rsidR="00187E45" w:rsidRPr="00AA12C3" w:rsidRDefault="00187E45" w:rsidP="0095204D">
      <w:pPr>
        <w:pStyle w:val="a9"/>
        <w:spacing w:line="276" w:lineRule="auto"/>
        <w:rPr>
          <w:sz w:val="24"/>
          <w:szCs w:val="24"/>
        </w:rPr>
      </w:pPr>
      <w:r w:rsidRPr="00AA12C3">
        <w:rPr>
          <w:sz w:val="24"/>
          <w:szCs w:val="24"/>
        </w:rPr>
        <w:t xml:space="preserve">                                                                                    </w:t>
      </w:r>
      <w:r w:rsidR="008D3509">
        <w:rPr>
          <w:sz w:val="24"/>
          <w:szCs w:val="24"/>
        </w:rPr>
        <w:t xml:space="preserve">               </w:t>
      </w:r>
      <w:r w:rsidR="00AA1583">
        <w:rPr>
          <w:sz w:val="24"/>
          <w:szCs w:val="24"/>
        </w:rPr>
        <w:t>директор М</w:t>
      </w:r>
      <w:r w:rsidR="008D3509">
        <w:rPr>
          <w:sz w:val="24"/>
          <w:szCs w:val="24"/>
        </w:rPr>
        <w:t>К</w:t>
      </w:r>
      <w:r w:rsidRPr="00AA12C3">
        <w:rPr>
          <w:sz w:val="24"/>
          <w:szCs w:val="24"/>
        </w:rPr>
        <w:t xml:space="preserve">ОУ </w:t>
      </w:r>
    </w:p>
    <w:p w:rsidR="00187E45" w:rsidRDefault="00187E45" w:rsidP="0095204D">
      <w:pPr>
        <w:pStyle w:val="a9"/>
        <w:spacing w:line="276" w:lineRule="auto"/>
        <w:jc w:val="center"/>
        <w:rPr>
          <w:sz w:val="24"/>
          <w:szCs w:val="24"/>
        </w:rPr>
      </w:pPr>
      <w:r w:rsidRPr="00AA12C3">
        <w:rPr>
          <w:sz w:val="24"/>
          <w:szCs w:val="24"/>
        </w:rPr>
        <w:t xml:space="preserve">                                                                           </w:t>
      </w:r>
      <w:r w:rsidR="00B56244">
        <w:rPr>
          <w:sz w:val="24"/>
          <w:szCs w:val="24"/>
        </w:rPr>
        <w:t xml:space="preserve">            при</w:t>
      </w:r>
      <w:r w:rsidR="006D1C61">
        <w:rPr>
          <w:sz w:val="24"/>
          <w:szCs w:val="24"/>
        </w:rPr>
        <w:t>каз от    .08</w:t>
      </w:r>
      <w:r>
        <w:rPr>
          <w:sz w:val="24"/>
          <w:szCs w:val="24"/>
        </w:rPr>
        <w:t>.20</w:t>
      </w:r>
      <w:r w:rsidR="00D06EE1">
        <w:rPr>
          <w:sz w:val="24"/>
          <w:szCs w:val="24"/>
        </w:rPr>
        <w:t>20</w:t>
      </w:r>
      <w:r w:rsidR="00B56244">
        <w:rPr>
          <w:sz w:val="24"/>
          <w:szCs w:val="24"/>
        </w:rPr>
        <w:t xml:space="preserve"> г </w:t>
      </w:r>
    </w:p>
    <w:p w:rsidR="00187E45" w:rsidRDefault="00187E45" w:rsidP="0095204D">
      <w:pPr>
        <w:pStyle w:val="a9"/>
        <w:spacing w:line="276" w:lineRule="auto"/>
        <w:jc w:val="center"/>
        <w:rPr>
          <w:sz w:val="24"/>
          <w:szCs w:val="24"/>
        </w:rPr>
      </w:pPr>
    </w:p>
    <w:p w:rsidR="00187E45" w:rsidRPr="00C26A8A" w:rsidRDefault="00187E45" w:rsidP="0095204D">
      <w:pPr>
        <w:pStyle w:val="a9"/>
        <w:spacing w:line="276" w:lineRule="auto"/>
        <w:jc w:val="center"/>
        <w:rPr>
          <w:b/>
          <w:sz w:val="24"/>
          <w:szCs w:val="24"/>
        </w:rPr>
      </w:pPr>
      <w:r w:rsidRPr="00C26A8A">
        <w:rPr>
          <w:b/>
          <w:sz w:val="24"/>
          <w:szCs w:val="24"/>
        </w:rPr>
        <w:t>Годовой календарный учебный граф</w:t>
      </w:r>
      <w:r w:rsidR="008D3509">
        <w:rPr>
          <w:b/>
          <w:sz w:val="24"/>
          <w:szCs w:val="24"/>
        </w:rPr>
        <w:t>ик МК</w:t>
      </w:r>
      <w:r w:rsidRPr="00C26A8A">
        <w:rPr>
          <w:b/>
          <w:sz w:val="24"/>
          <w:szCs w:val="24"/>
        </w:rPr>
        <w:t xml:space="preserve">ОУ СОШ </w:t>
      </w:r>
      <w:r w:rsidR="006D1C61">
        <w:rPr>
          <w:b/>
          <w:sz w:val="24"/>
          <w:szCs w:val="24"/>
        </w:rPr>
        <w:t>-2</w:t>
      </w:r>
    </w:p>
    <w:p w:rsidR="00187E45" w:rsidRPr="00C26A8A" w:rsidRDefault="00187E45" w:rsidP="0095204D">
      <w:pPr>
        <w:pStyle w:val="a9"/>
        <w:spacing w:line="276" w:lineRule="auto"/>
        <w:jc w:val="center"/>
        <w:rPr>
          <w:b/>
          <w:sz w:val="24"/>
          <w:szCs w:val="24"/>
        </w:rPr>
      </w:pPr>
      <w:r w:rsidRPr="00C26A8A">
        <w:rPr>
          <w:b/>
          <w:sz w:val="24"/>
          <w:szCs w:val="24"/>
        </w:rPr>
        <w:t>на 20</w:t>
      </w:r>
      <w:r w:rsidR="00D06EE1">
        <w:rPr>
          <w:b/>
          <w:sz w:val="24"/>
          <w:szCs w:val="24"/>
        </w:rPr>
        <w:t>20</w:t>
      </w:r>
      <w:r w:rsidR="00C26A8A">
        <w:rPr>
          <w:b/>
          <w:sz w:val="24"/>
          <w:szCs w:val="24"/>
        </w:rPr>
        <w:t>-202</w:t>
      </w:r>
      <w:r w:rsidR="00D06EE1">
        <w:rPr>
          <w:b/>
          <w:sz w:val="24"/>
          <w:szCs w:val="24"/>
        </w:rPr>
        <w:t>1</w:t>
      </w:r>
      <w:r w:rsidRPr="00C26A8A">
        <w:rPr>
          <w:b/>
          <w:sz w:val="24"/>
          <w:szCs w:val="24"/>
        </w:rPr>
        <w:t xml:space="preserve"> учебный год</w:t>
      </w:r>
    </w:p>
    <w:p w:rsidR="00187E45" w:rsidRPr="00187E45" w:rsidRDefault="00187E45" w:rsidP="0095204D">
      <w:pPr>
        <w:pStyle w:val="a9"/>
        <w:spacing w:line="276" w:lineRule="auto"/>
        <w:jc w:val="both"/>
        <w:rPr>
          <w:sz w:val="24"/>
          <w:szCs w:val="24"/>
        </w:rPr>
      </w:pPr>
    </w:p>
    <w:p w:rsidR="00187E45" w:rsidRDefault="00187E45" w:rsidP="0095204D">
      <w:pPr>
        <w:pStyle w:val="a9"/>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sidR="00687A78" w:rsidRPr="00A64C48">
        <w:rPr>
          <w:b/>
          <w:sz w:val="24"/>
          <w:szCs w:val="24"/>
        </w:rPr>
        <w:t>20</w:t>
      </w:r>
      <w:r w:rsidR="00D06EE1">
        <w:rPr>
          <w:b/>
          <w:sz w:val="24"/>
          <w:szCs w:val="24"/>
        </w:rPr>
        <w:t>20</w:t>
      </w:r>
      <w:r w:rsidR="00687A78" w:rsidRPr="00A64C48">
        <w:rPr>
          <w:b/>
          <w:sz w:val="24"/>
          <w:szCs w:val="24"/>
        </w:rPr>
        <w:t xml:space="preserve"> - 202</w:t>
      </w:r>
      <w:r w:rsidR="00D06EE1">
        <w:rPr>
          <w:b/>
          <w:sz w:val="24"/>
          <w:szCs w:val="24"/>
        </w:rPr>
        <w:t>1</w:t>
      </w:r>
      <w:r w:rsidR="00687A78" w:rsidRPr="00A64C48">
        <w:rPr>
          <w:b/>
          <w:sz w:val="24"/>
          <w:szCs w:val="24"/>
        </w:rPr>
        <w:t xml:space="preserve"> </w:t>
      </w:r>
      <w:r w:rsidR="00687A78" w:rsidRPr="00A64C48">
        <w:rPr>
          <w:b/>
          <w:iCs/>
          <w:sz w:val="24"/>
          <w:szCs w:val="24"/>
          <w:lang w:eastAsia="ru-RU"/>
        </w:rPr>
        <w:t>учебного года</w:t>
      </w:r>
      <w:r w:rsidR="00687A78">
        <w:rPr>
          <w:iCs/>
          <w:sz w:val="24"/>
          <w:szCs w:val="24"/>
          <w:lang w:eastAsia="ru-RU"/>
        </w:rPr>
        <w:t xml:space="preserve"> -</w:t>
      </w:r>
      <w:r w:rsidR="00C26A8A">
        <w:rPr>
          <w:iCs/>
          <w:sz w:val="24"/>
          <w:szCs w:val="24"/>
          <w:lang w:eastAsia="ru-RU"/>
        </w:rPr>
        <w:t xml:space="preserve"> 2</w:t>
      </w:r>
      <w:r w:rsidRPr="00187E45">
        <w:rPr>
          <w:iCs/>
          <w:sz w:val="24"/>
          <w:szCs w:val="24"/>
          <w:lang w:eastAsia="ru-RU"/>
        </w:rPr>
        <w:t xml:space="preserve"> сентября 20</w:t>
      </w:r>
      <w:r w:rsidR="00D06EE1">
        <w:rPr>
          <w:iCs/>
          <w:sz w:val="24"/>
          <w:szCs w:val="24"/>
          <w:lang w:eastAsia="ru-RU"/>
        </w:rPr>
        <w:t>20</w:t>
      </w:r>
      <w:r w:rsidRPr="00187E45">
        <w:rPr>
          <w:iCs/>
          <w:sz w:val="24"/>
          <w:szCs w:val="24"/>
          <w:lang w:eastAsia="ru-RU"/>
        </w:rPr>
        <w:t xml:space="preserve"> года</w:t>
      </w:r>
    </w:p>
    <w:p w:rsidR="00D63791" w:rsidRPr="00D63791" w:rsidRDefault="00D63791" w:rsidP="0095204D">
      <w:pPr>
        <w:rPr>
          <w:rFonts w:ascii="Times New Roman" w:hAnsi="Times New Roman" w:cs="Times New Roman"/>
          <w:sz w:val="24"/>
          <w:szCs w:val="24"/>
        </w:rPr>
      </w:pPr>
      <w:r w:rsidRPr="00A64C48">
        <w:rPr>
          <w:rFonts w:ascii="Times New Roman" w:hAnsi="Times New Roman" w:cs="Times New Roman"/>
          <w:b/>
          <w:sz w:val="24"/>
          <w:szCs w:val="24"/>
        </w:rPr>
        <w:t>Окончание 20</w:t>
      </w:r>
      <w:r w:rsidR="00D06EE1">
        <w:rPr>
          <w:rFonts w:ascii="Times New Roman" w:hAnsi="Times New Roman" w:cs="Times New Roman"/>
          <w:b/>
          <w:sz w:val="24"/>
          <w:szCs w:val="24"/>
        </w:rPr>
        <w:t>20</w:t>
      </w:r>
      <w:r w:rsidRPr="00A64C48">
        <w:rPr>
          <w:rFonts w:ascii="Times New Roman" w:hAnsi="Times New Roman" w:cs="Times New Roman"/>
          <w:b/>
          <w:sz w:val="24"/>
          <w:szCs w:val="24"/>
        </w:rPr>
        <w:t xml:space="preserve"> - 202</w:t>
      </w:r>
      <w:r w:rsidR="00D06EE1">
        <w:rPr>
          <w:rFonts w:ascii="Times New Roman" w:hAnsi="Times New Roman" w:cs="Times New Roman"/>
          <w:b/>
          <w:sz w:val="24"/>
          <w:szCs w:val="24"/>
        </w:rPr>
        <w:t>1</w:t>
      </w:r>
      <w:r w:rsidRPr="00A64C48">
        <w:rPr>
          <w:rFonts w:ascii="Times New Roman" w:hAnsi="Times New Roman" w:cs="Times New Roman"/>
          <w:b/>
          <w:sz w:val="24"/>
          <w:szCs w:val="24"/>
        </w:rPr>
        <w:t>учебного года</w:t>
      </w:r>
      <w:r w:rsidR="006D1C61">
        <w:rPr>
          <w:rFonts w:ascii="Times New Roman" w:hAnsi="Times New Roman" w:cs="Times New Roman"/>
          <w:sz w:val="24"/>
          <w:szCs w:val="24"/>
        </w:rPr>
        <w:t xml:space="preserve"> - 31 мая</w:t>
      </w:r>
      <w:r w:rsidRPr="00D63791">
        <w:rPr>
          <w:rFonts w:ascii="Times New Roman" w:hAnsi="Times New Roman" w:cs="Times New Roman"/>
          <w:sz w:val="24"/>
          <w:szCs w:val="24"/>
        </w:rPr>
        <w:t xml:space="preserve"> 202</w:t>
      </w:r>
      <w:r w:rsidR="00D06EE1">
        <w:rPr>
          <w:rFonts w:ascii="Times New Roman" w:hAnsi="Times New Roman" w:cs="Times New Roman"/>
          <w:sz w:val="24"/>
          <w:szCs w:val="24"/>
        </w:rPr>
        <w:t>1</w:t>
      </w:r>
      <w:r w:rsidRPr="00D63791">
        <w:rPr>
          <w:rFonts w:ascii="Times New Roman" w:hAnsi="Times New Roman" w:cs="Times New Roman"/>
          <w:sz w:val="24"/>
          <w:szCs w:val="24"/>
        </w:rPr>
        <w:t xml:space="preserve"> года.</w:t>
      </w:r>
    </w:p>
    <w:p w:rsidR="00187E45" w:rsidRPr="00A64C48"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в 1 классе равна 33 неделям;</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в 9-х,11-х классах – 34 неделям</w:t>
      </w:r>
      <w:r w:rsidR="00D63791">
        <w:rPr>
          <w:color w:val="000000"/>
          <w:sz w:val="24"/>
          <w:szCs w:val="24"/>
          <w:shd w:val="clear" w:color="auto" w:fill="FFFFFF"/>
          <w:lang w:eastAsia="ru-RU"/>
        </w:rPr>
        <w:t xml:space="preserve"> (не включая итоговую аттестацию)</w:t>
      </w:r>
      <w:r w:rsidRPr="00187E45">
        <w:rPr>
          <w:color w:val="000000"/>
          <w:sz w:val="24"/>
          <w:szCs w:val="24"/>
          <w:shd w:val="clear" w:color="auto" w:fill="FFFFFF"/>
          <w:lang w:eastAsia="ru-RU"/>
        </w:rPr>
        <w:t>;</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со 2-го по 8 классы, 10-ый класс– 35 недель.</w:t>
      </w:r>
    </w:p>
    <w:p w:rsidR="00187E45" w:rsidRPr="00187E45" w:rsidRDefault="00187E45" w:rsidP="0095204D">
      <w:pPr>
        <w:pStyle w:val="a9"/>
        <w:spacing w:line="276" w:lineRule="auto"/>
        <w:jc w:val="both"/>
        <w:rPr>
          <w:iCs/>
          <w:sz w:val="24"/>
          <w:szCs w:val="24"/>
          <w:lang w:eastAsia="ru-RU"/>
        </w:rPr>
      </w:pPr>
    </w:p>
    <w:tbl>
      <w:tblPr>
        <w:tblpPr w:leftFromText="180" w:rightFromText="180" w:vertAnchor="text" w:horzAnchor="margin" w:tblpXSpec="center" w:tblpY="1"/>
        <w:tblOverlap w:val="never"/>
        <w:tblW w:w="9787" w:type="dxa"/>
        <w:tblLayout w:type="fixed"/>
        <w:tblCellMar>
          <w:left w:w="0" w:type="dxa"/>
          <w:right w:w="0" w:type="dxa"/>
        </w:tblCellMar>
        <w:tblLook w:val="0000"/>
      </w:tblPr>
      <w:tblGrid>
        <w:gridCol w:w="856"/>
        <w:gridCol w:w="856"/>
        <w:gridCol w:w="845"/>
        <w:gridCol w:w="850"/>
        <w:gridCol w:w="851"/>
        <w:gridCol w:w="850"/>
        <w:gridCol w:w="887"/>
        <w:gridCol w:w="1631"/>
        <w:gridCol w:w="2161"/>
      </w:tblGrid>
      <w:tr w:rsidR="00187E45" w:rsidRPr="00187E45" w:rsidTr="003A57BD">
        <w:trPr>
          <w:trHeight w:val="288"/>
        </w:trPr>
        <w:tc>
          <w:tcPr>
            <w:tcW w:w="856" w:type="dxa"/>
            <w:tcBorders>
              <w:top w:val="single" w:sz="4" w:space="0" w:color="auto"/>
              <w:left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Четверть</w:t>
            </w:r>
          </w:p>
        </w:tc>
        <w:tc>
          <w:tcPr>
            <w:tcW w:w="856" w:type="dxa"/>
            <w:tcBorders>
              <w:top w:val="single" w:sz="4" w:space="0" w:color="auto"/>
              <w:left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Кол-во</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уч. недель</w:t>
            </w:r>
          </w:p>
        </w:tc>
        <w:tc>
          <w:tcPr>
            <w:tcW w:w="4283" w:type="dxa"/>
            <w:gridSpan w:val="5"/>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Количество учебных дней по классам</w:t>
            </w:r>
          </w:p>
        </w:tc>
        <w:tc>
          <w:tcPr>
            <w:tcW w:w="1631" w:type="dxa"/>
            <w:vMerge w:val="restart"/>
            <w:tcBorders>
              <w:top w:val="single" w:sz="4" w:space="0" w:color="auto"/>
              <w:left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Начало</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четверти</w:t>
            </w:r>
          </w:p>
        </w:tc>
        <w:tc>
          <w:tcPr>
            <w:tcW w:w="2161" w:type="dxa"/>
            <w:vMerge w:val="restart"/>
            <w:tcBorders>
              <w:top w:val="single" w:sz="4" w:space="0" w:color="auto"/>
              <w:left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Окончание</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четверти</w:t>
            </w:r>
          </w:p>
        </w:tc>
      </w:tr>
      <w:tr w:rsidR="00187E45" w:rsidRPr="00187E45" w:rsidTr="000C76C4">
        <w:trPr>
          <w:trHeight w:val="288"/>
        </w:trPr>
        <w:tc>
          <w:tcPr>
            <w:tcW w:w="856" w:type="dxa"/>
            <w:tcBorders>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p>
        </w:tc>
        <w:tc>
          <w:tcPr>
            <w:tcW w:w="856" w:type="dxa"/>
            <w:tcBorders>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1кл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2 -4 кл</w:t>
            </w:r>
          </w:p>
          <w:p w:rsidR="00187E45" w:rsidRPr="00187E45" w:rsidRDefault="00187E45"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5-8,</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10 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9кл</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11кл</w:t>
            </w:r>
          </w:p>
        </w:tc>
        <w:tc>
          <w:tcPr>
            <w:tcW w:w="1631" w:type="dxa"/>
            <w:vMerge/>
            <w:tcBorders>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p>
        </w:tc>
        <w:tc>
          <w:tcPr>
            <w:tcW w:w="2161" w:type="dxa"/>
            <w:vMerge/>
            <w:tcBorders>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p>
        </w:tc>
      </w:tr>
      <w:tr w:rsidR="00187E45" w:rsidRPr="00187E45" w:rsidTr="000C76C4">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40</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40</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D63791" w:rsidRDefault="00D63791" w:rsidP="00C97C0D">
            <w:pPr>
              <w:pStyle w:val="a9"/>
              <w:spacing w:line="276" w:lineRule="auto"/>
              <w:jc w:val="both"/>
              <w:rPr>
                <w:sz w:val="24"/>
                <w:szCs w:val="24"/>
                <w:lang w:eastAsia="ru-RU"/>
              </w:rPr>
            </w:pPr>
            <w:r w:rsidRPr="00D63791">
              <w:rPr>
                <w:sz w:val="24"/>
                <w:szCs w:val="24"/>
              </w:rPr>
              <w:t>02.09.20</w:t>
            </w:r>
            <w:r w:rsidR="00C97C0D">
              <w:rPr>
                <w:sz w:val="24"/>
                <w:szCs w:val="24"/>
              </w:rPr>
              <w:t>20</w:t>
            </w:r>
            <w:r w:rsidRPr="00D63791">
              <w:rPr>
                <w:sz w:val="24"/>
                <w:szCs w:val="24"/>
              </w:rPr>
              <w:t xml:space="preserve"> </w:t>
            </w:r>
            <w:r w:rsidR="00687A78">
              <w:rPr>
                <w:sz w:val="24"/>
                <w:szCs w:val="24"/>
              </w:rPr>
              <w:t>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D06EE1">
            <w:pPr>
              <w:pStyle w:val="a9"/>
              <w:spacing w:line="276" w:lineRule="auto"/>
              <w:jc w:val="both"/>
              <w:rPr>
                <w:sz w:val="24"/>
                <w:szCs w:val="24"/>
                <w:lang w:eastAsia="ru-RU"/>
              </w:rPr>
            </w:pPr>
            <w:r>
              <w:rPr>
                <w:sz w:val="24"/>
                <w:szCs w:val="24"/>
                <w:lang w:eastAsia="ru-RU"/>
              </w:rPr>
              <w:t>25</w:t>
            </w:r>
            <w:r w:rsidR="00187E45" w:rsidRPr="00187E45">
              <w:rPr>
                <w:sz w:val="24"/>
                <w:szCs w:val="24"/>
                <w:lang w:eastAsia="ru-RU"/>
              </w:rPr>
              <w:t>.10.20</w:t>
            </w:r>
            <w:r w:rsidR="00D06EE1">
              <w:rPr>
                <w:sz w:val="24"/>
                <w:szCs w:val="24"/>
                <w:lang w:eastAsia="ru-RU"/>
              </w:rPr>
              <w:t>20</w:t>
            </w:r>
            <w:r w:rsidR="00687A78">
              <w:rPr>
                <w:sz w:val="24"/>
                <w:szCs w:val="24"/>
                <w:lang w:eastAsia="ru-RU"/>
              </w:rPr>
              <w:t xml:space="preserve"> г</w:t>
            </w:r>
          </w:p>
        </w:tc>
      </w:tr>
      <w:tr w:rsidR="00187E45" w:rsidRPr="00187E45" w:rsidTr="000C76C4">
        <w:trPr>
          <w:trHeight w:val="28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39</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95204D">
            <w:pPr>
              <w:pStyle w:val="a9"/>
              <w:spacing w:line="276" w:lineRule="auto"/>
              <w:jc w:val="both"/>
              <w:rPr>
                <w:sz w:val="24"/>
                <w:szCs w:val="24"/>
                <w:lang w:eastAsia="ru-RU"/>
              </w:rPr>
            </w:pPr>
            <w:r>
              <w:rPr>
                <w:sz w:val="24"/>
                <w:szCs w:val="24"/>
                <w:lang w:eastAsia="ru-RU"/>
              </w:rPr>
              <w:t>39</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687A78" w:rsidP="00C97C0D">
            <w:pPr>
              <w:pStyle w:val="a9"/>
              <w:spacing w:line="276" w:lineRule="auto"/>
              <w:jc w:val="both"/>
              <w:rPr>
                <w:sz w:val="24"/>
                <w:szCs w:val="24"/>
                <w:lang w:eastAsia="ru-RU"/>
              </w:rPr>
            </w:pPr>
            <w:r>
              <w:rPr>
                <w:sz w:val="24"/>
                <w:szCs w:val="24"/>
                <w:lang w:eastAsia="ru-RU"/>
              </w:rPr>
              <w:t>05.11.20</w:t>
            </w:r>
            <w:r w:rsidR="00C97C0D">
              <w:rPr>
                <w:sz w:val="24"/>
                <w:szCs w:val="24"/>
                <w:lang w:eastAsia="ru-RU"/>
              </w:rPr>
              <w:t>20</w:t>
            </w:r>
            <w:r>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0C76C4" w:rsidP="00D06EE1">
            <w:pPr>
              <w:pStyle w:val="a9"/>
              <w:spacing w:line="276" w:lineRule="auto"/>
              <w:jc w:val="both"/>
              <w:rPr>
                <w:sz w:val="24"/>
                <w:szCs w:val="24"/>
                <w:lang w:eastAsia="ru-RU"/>
              </w:rPr>
            </w:pPr>
            <w:r>
              <w:rPr>
                <w:sz w:val="24"/>
                <w:szCs w:val="24"/>
                <w:lang w:eastAsia="ru-RU"/>
              </w:rPr>
              <w:t>27</w:t>
            </w:r>
            <w:r w:rsidR="00687A78">
              <w:rPr>
                <w:sz w:val="24"/>
                <w:szCs w:val="24"/>
                <w:lang w:eastAsia="ru-RU"/>
              </w:rPr>
              <w:t>.12.20</w:t>
            </w:r>
            <w:r w:rsidR="00D06EE1">
              <w:rPr>
                <w:sz w:val="24"/>
                <w:szCs w:val="24"/>
                <w:lang w:eastAsia="ru-RU"/>
              </w:rPr>
              <w:t>20</w:t>
            </w:r>
            <w:r w:rsidR="00687A78">
              <w:rPr>
                <w:sz w:val="24"/>
                <w:szCs w:val="24"/>
                <w:lang w:eastAsia="ru-RU"/>
              </w:rPr>
              <w:t xml:space="preserve"> г</w:t>
            </w:r>
          </w:p>
        </w:tc>
      </w:tr>
      <w:tr w:rsidR="00187E45" w:rsidRPr="00187E45" w:rsidTr="000C76C4">
        <w:trPr>
          <w:trHeight w:val="288"/>
        </w:trPr>
        <w:tc>
          <w:tcPr>
            <w:tcW w:w="856" w:type="dxa"/>
            <w:vMerge w:val="restart"/>
            <w:tcBorders>
              <w:top w:val="single" w:sz="4" w:space="0" w:color="auto"/>
              <w:left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r w:rsidRPr="00187E45">
              <w:rPr>
                <w:sz w:val="24"/>
                <w:szCs w:val="24"/>
                <w:lang w:eastAsia="ru-RU"/>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187E45"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FF17DB" w:rsidP="0095204D">
            <w:pPr>
              <w:pStyle w:val="a9"/>
              <w:spacing w:line="276" w:lineRule="auto"/>
              <w:jc w:val="both"/>
              <w:rPr>
                <w:sz w:val="24"/>
                <w:szCs w:val="24"/>
                <w:lang w:eastAsia="ru-RU"/>
              </w:rPr>
            </w:pPr>
            <w:r>
              <w:rPr>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FF17DB" w:rsidP="0095204D">
            <w:pPr>
              <w:pStyle w:val="a9"/>
              <w:spacing w:line="276" w:lineRule="auto"/>
              <w:jc w:val="both"/>
              <w:rPr>
                <w:sz w:val="24"/>
                <w:szCs w:val="24"/>
                <w:lang w:eastAsia="ru-RU"/>
              </w:rPr>
            </w:pPr>
            <w:r>
              <w:rPr>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FF17DB" w:rsidP="0095204D">
            <w:pPr>
              <w:pStyle w:val="a9"/>
              <w:spacing w:line="276" w:lineRule="auto"/>
              <w:jc w:val="both"/>
              <w:rPr>
                <w:sz w:val="24"/>
                <w:szCs w:val="24"/>
                <w:lang w:eastAsia="ru-RU"/>
              </w:rPr>
            </w:pPr>
            <w:r>
              <w:rPr>
                <w:sz w:val="24"/>
                <w:szCs w:val="24"/>
                <w:lang w:eastAsia="ru-RU"/>
              </w:rPr>
              <w:t>49</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FF17DB" w:rsidP="0095204D">
            <w:pPr>
              <w:pStyle w:val="a9"/>
              <w:spacing w:line="276" w:lineRule="auto"/>
              <w:jc w:val="both"/>
              <w:rPr>
                <w:sz w:val="24"/>
                <w:szCs w:val="24"/>
                <w:lang w:eastAsia="ru-RU"/>
              </w:rPr>
            </w:pPr>
            <w:r>
              <w:rPr>
                <w:sz w:val="24"/>
                <w:szCs w:val="24"/>
                <w:lang w:eastAsia="ru-RU"/>
              </w:rPr>
              <w:t>49</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687A78" w:rsidP="00D06EE1">
            <w:pPr>
              <w:pStyle w:val="a9"/>
              <w:spacing w:line="276" w:lineRule="auto"/>
              <w:jc w:val="both"/>
              <w:rPr>
                <w:sz w:val="24"/>
                <w:szCs w:val="24"/>
                <w:lang w:eastAsia="ru-RU"/>
              </w:rPr>
            </w:pPr>
            <w:r>
              <w:rPr>
                <w:sz w:val="24"/>
                <w:szCs w:val="24"/>
                <w:lang w:eastAsia="ru-RU"/>
              </w:rPr>
              <w:t>10.01.202</w:t>
            </w:r>
            <w:r w:rsidR="00D06EE1">
              <w:rPr>
                <w:sz w:val="24"/>
                <w:szCs w:val="24"/>
                <w:lang w:eastAsia="ru-RU"/>
              </w:rPr>
              <w:t>1</w:t>
            </w:r>
            <w:r>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187E45" w:rsidRPr="00187E45" w:rsidRDefault="00687A78" w:rsidP="00D06EE1">
            <w:pPr>
              <w:pStyle w:val="a9"/>
              <w:spacing w:line="276" w:lineRule="auto"/>
              <w:jc w:val="both"/>
              <w:rPr>
                <w:sz w:val="24"/>
                <w:szCs w:val="24"/>
                <w:lang w:eastAsia="ru-RU"/>
              </w:rPr>
            </w:pPr>
            <w:r>
              <w:rPr>
                <w:sz w:val="24"/>
                <w:szCs w:val="24"/>
                <w:lang w:eastAsia="ru-RU"/>
              </w:rPr>
              <w:t>20.03.202</w:t>
            </w:r>
            <w:r w:rsidR="00D06EE1">
              <w:rPr>
                <w:sz w:val="24"/>
                <w:szCs w:val="24"/>
                <w:lang w:eastAsia="ru-RU"/>
              </w:rPr>
              <w:t>1</w:t>
            </w:r>
            <w:r>
              <w:rPr>
                <w:sz w:val="24"/>
                <w:szCs w:val="24"/>
                <w:lang w:eastAsia="ru-RU"/>
              </w:rPr>
              <w:t xml:space="preserve"> г</w:t>
            </w:r>
          </w:p>
        </w:tc>
      </w:tr>
      <w:tr w:rsidR="00687A78" w:rsidRPr="00187E45" w:rsidTr="000C76C4">
        <w:trPr>
          <w:trHeight w:val="288"/>
        </w:trPr>
        <w:tc>
          <w:tcPr>
            <w:tcW w:w="856" w:type="dxa"/>
            <w:vMerge/>
            <w:tcBorders>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376C35" w:rsidP="0095204D">
            <w:pPr>
              <w:pStyle w:val="a9"/>
              <w:spacing w:line="276" w:lineRule="auto"/>
              <w:jc w:val="both"/>
              <w:rPr>
                <w:sz w:val="24"/>
                <w:szCs w:val="24"/>
                <w:lang w:eastAsia="ru-RU"/>
              </w:rPr>
            </w:pPr>
            <w:r>
              <w:rPr>
                <w:sz w:val="24"/>
                <w:szCs w:val="24"/>
                <w:lang w:eastAsia="ru-RU"/>
              </w:rPr>
              <w:t>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FF17DB" w:rsidP="0095204D">
            <w:pPr>
              <w:pStyle w:val="a9"/>
              <w:spacing w:line="276" w:lineRule="auto"/>
              <w:jc w:val="both"/>
              <w:rPr>
                <w:sz w:val="24"/>
                <w:szCs w:val="24"/>
                <w:lang w:eastAsia="ru-RU"/>
              </w:rPr>
            </w:pPr>
            <w:r>
              <w:rPr>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D06EE1">
            <w:pPr>
              <w:pStyle w:val="a9"/>
              <w:spacing w:line="276" w:lineRule="auto"/>
              <w:jc w:val="both"/>
              <w:rPr>
                <w:sz w:val="24"/>
                <w:szCs w:val="24"/>
                <w:lang w:eastAsia="ru-RU"/>
              </w:rPr>
            </w:pPr>
            <w:r>
              <w:rPr>
                <w:sz w:val="24"/>
                <w:szCs w:val="24"/>
                <w:lang w:eastAsia="ru-RU"/>
              </w:rPr>
              <w:t>10.01.202</w:t>
            </w:r>
            <w:r w:rsidR="00D06EE1">
              <w:rPr>
                <w:sz w:val="24"/>
                <w:szCs w:val="24"/>
                <w:lang w:eastAsia="ru-RU"/>
              </w:rPr>
              <w:t>1</w:t>
            </w:r>
            <w:r>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D06EE1">
            <w:pPr>
              <w:pStyle w:val="a9"/>
              <w:spacing w:line="276" w:lineRule="auto"/>
              <w:jc w:val="both"/>
              <w:rPr>
                <w:sz w:val="24"/>
                <w:szCs w:val="24"/>
                <w:lang w:eastAsia="ru-RU"/>
              </w:rPr>
            </w:pPr>
            <w:r>
              <w:rPr>
                <w:sz w:val="24"/>
                <w:szCs w:val="24"/>
                <w:lang w:eastAsia="ru-RU"/>
              </w:rPr>
              <w:t>20.03.202</w:t>
            </w:r>
            <w:r w:rsidR="00D06EE1">
              <w:rPr>
                <w:sz w:val="24"/>
                <w:szCs w:val="24"/>
                <w:lang w:eastAsia="ru-RU"/>
              </w:rPr>
              <w:t>1</w:t>
            </w:r>
            <w:r>
              <w:rPr>
                <w:sz w:val="24"/>
                <w:szCs w:val="24"/>
                <w:lang w:eastAsia="ru-RU"/>
              </w:rPr>
              <w:t xml:space="preserve"> г</w:t>
            </w:r>
          </w:p>
        </w:tc>
      </w:tr>
      <w:tr w:rsidR="00687A78" w:rsidRPr="00187E45" w:rsidTr="000C76C4">
        <w:trPr>
          <w:trHeight w:val="288"/>
        </w:trPr>
        <w:tc>
          <w:tcPr>
            <w:tcW w:w="856" w:type="dxa"/>
            <w:tcBorders>
              <w:top w:val="single" w:sz="4" w:space="0" w:color="auto"/>
              <w:left w:val="single" w:sz="4" w:space="0" w:color="auto"/>
              <w:bottom w:val="nil"/>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r w:rsidRPr="00187E45">
              <w:rPr>
                <w:sz w:val="24"/>
                <w:szCs w:val="24"/>
                <w:lang w:eastAsia="ru-RU"/>
              </w:rPr>
              <w:t>IV</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r w:rsidRPr="00187E45">
              <w:rPr>
                <w:sz w:val="24"/>
                <w:szCs w:val="24"/>
                <w:lang w:eastAsia="ru-RU"/>
              </w:rPr>
              <w:t>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376C35" w:rsidP="0095204D">
            <w:pPr>
              <w:pStyle w:val="a9"/>
              <w:spacing w:line="276" w:lineRule="auto"/>
              <w:jc w:val="both"/>
              <w:rPr>
                <w:sz w:val="24"/>
                <w:szCs w:val="24"/>
                <w:lang w:eastAsia="ru-RU"/>
              </w:rPr>
            </w:pPr>
            <w:r>
              <w:rPr>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376C35" w:rsidP="0095204D">
            <w:pPr>
              <w:pStyle w:val="a9"/>
              <w:spacing w:line="276" w:lineRule="auto"/>
              <w:jc w:val="both"/>
              <w:rPr>
                <w:sz w:val="24"/>
                <w:szCs w:val="24"/>
                <w:lang w:eastAsia="ru-RU"/>
              </w:rPr>
            </w:pPr>
            <w:r>
              <w:rPr>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687A78" w:rsidP="0095204D">
            <w:pPr>
              <w:pStyle w:val="a9"/>
              <w:spacing w:line="276" w:lineRule="auto"/>
              <w:jc w:val="both"/>
              <w:rPr>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376C35" w:rsidP="00D06EE1">
            <w:pPr>
              <w:pStyle w:val="a9"/>
              <w:spacing w:line="276" w:lineRule="auto"/>
              <w:jc w:val="both"/>
              <w:rPr>
                <w:sz w:val="24"/>
                <w:szCs w:val="24"/>
                <w:lang w:eastAsia="ru-RU"/>
              </w:rPr>
            </w:pPr>
            <w:r>
              <w:rPr>
                <w:sz w:val="24"/>
                <w:szCs w:val="24"/>
                <w:lang w:eastAsia="ru-RU"/>
              </w:rPr>
              <w:t>30.03</w:t>
            </w:r>
            <w:r w:rsidR="003A57BD">
              <w:rPr>
                <w:sz w:val="24"/>
                <w:szCs w:val="24"/>
                <w:lang w:eastAsia="ru-RU"/>
              </w:rPr>
              <w:t>.202</w:t>
            </w:r>
            <w:r w:rsidR="00D06EE1">
              <w:rPr>
                <w:sz w:val="24"/>
                <w:szCs w:val="24"/>
                <w:lang w:eastAsia="ru-RU"/>
              </w:rPr>
              <w:t>1</w:t>
            </w:r>
            <w:r w:rsidR="003A57BD">
              <w:rPr>
                <w:sz w:val="24"/>
                <w:szCs w:val="24"/>
                <w:lang w:eastAsia="ru-RU"/>
              </w:rPr>
              <w:t>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687A78" w:rsidRPr="00187E45" w:rsidRDefault="00376C35" w:rsidP="00D06EE1">
            <w:pPr>
              <w:pStyle w:val="a9"/>
              <w:spacing w:line="276" w:lineRule="auto"/>
              <w:jc w:val="both"/>
              <w:rPr>
                <w:sz w:val="24"/>
                <w:szCs w:val="24"/>
                <w:lang w:eastAsia="ru-RU"/>
              </w:rPr>
            </w:pPr>
            <w:r>
              <w:rPr>
                <w:sz w:val="24"/>
                <w:szCs w:val="24"/>
                <w:lang w:eastAsia="ru-RU"/>
              </w:rPr>
              <w:t>29.05</w:t>
            </w:r>
            <w:r w:rsidR="003A57BD">
              <w:rPr>
                <w:sz w:val="24"/>
                <w:szCs w:val="24"/>
                <w:lang w:eastAsia="ru-RU"/>
              </w:rPr>
              <w:t>.202</w:t>
            </w:r>
            <w:r w:rsidR="00D06EE1">
              <w:rPr>
                <w:sz w:val="24"/>
                <w:szCs w:val="24"/>
                <w:lang w:eastAsia="ru-RU"/>
              </w:rPr>
              <w:t>1</w:t>
            </w:r>
            <w:r w:rsidR="003A57BD">
              <w:rPr>
                <w:sz w:val="24"/>
                <w:szCs w:val="24"/>
                <w:lang w:eastAsia="ru-RU"/>
              </w:rPr>
              <w:t xml:space="preserve"> г</w:t>
            </w:r>
          </w:p>
        </w:tc>
      </w:tr>
      <w:tr w:rsidR="003A57BD" w:rsidRPr="00187E45" w:rsidTr="000C76C4">
        <w:trPr>
          <w:trHeight w:val="302"/>
        </w:trPr>
        <w:tc>
          <w:tcPr>
            <w:tcW w:w="856" w:type="dxa"/>
            <w:tcBorders>
              <w:top w:val="nil"/>
              <w:left w:val="single" w:sz="4" w:space="0" w:color="auto"/>
              <w:bottom w:val="single" w:sz="4" w:space="0" w:color="auto"/>
              <w:right w:val="single" w:sz="4" w:space="0" w:color="auto"/>
            </w:tcBorders>
            <w:shd w:val="clear" w:color="auto" w:fill="FFFFFF"/>
          </w:tcPr>
          <w:p w:rsidR="003A57BD" w:rsidRPr="00187E45" w:rsidRDefault="003A57BD" w:rsidP="0095204D">
            <w:pPr>
              <w:pStyle w:val="a9"/>
              <w:spacing w:line="276" w:lineRule="auto"/>
              <w:jc w:val="both"/>
              <w:rPr>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3A57BD" w:rsidP="0095204D">
            <w:pPr>
              <w:pStyle w:val="a9"/>
              <w:spacing w:line="276" w:lineRule="auto"/>
              <w:jc w:val="both"/>
              <w:rPr>
                <w:sz w:val="24"/>
                <w:szCs w:val="24"/>
                <w:lang w:eastAsia="ru-RU"/>
              </w:rPr>
            </w:pPr>
            <w:r w:rsidRPr="00187E45">
              <w:rPr>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FF17DB" w:rsidP="0095204D">
            <w:pPr>
              <w:pStyle w:val="a9"/>
              <w:spacing w:line="276" w:lineRule="auto"/>
              <w:jc w:val="both"/>
              <w:rPr>
                <w:sz w:val="24"/>
                <w:szCs w:val="24"/>
                <w:lang w:eastAsia="ru-RU"/>
              </w:rPr>
            </w:pPr>
            <w:r>
              <w:rPr>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3A57BD" w:rsidP="0095204D">
            <w:pPr>
              <w:pStyle w:val="a9"/>
              <w:spacing w:line="276" w:lineRule="auto"/>
              <w:jc w:val="both"/>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3A57BD" w:rsidP="0095204D">
            <w:pPr>
              <w:pStyle w:val="a9"/>
              <w:spacing w:line="276" w:lineRule="auto"/>
              <w:jc w:val="both"/>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FF17DB" w:rsidP="0095204D">
            <w:pPr>
              <w:pStyle w:val="a9"/>
              <w:spacing w:line="276" w:lineRule="auto"/>
              <w:jc w:val="both"/>
              <w:rPr>
                <w:sz w:val="24"/>
                <w:szCs w:val="24"/>
                <w:lang w:eastAsia="ru-RU"/>
              </w:rPr>
            </w:pPr>
            <w:r>
              <w:rPr>
                <w:sz w:val="24"/>
                <w:szCs w:val="24"/>
                <w:lang w:eastAsia="ru-RU"/>
              </w:rPr>
              <w:t>36</w:t>
            </w:r>
          </w:p>
        </w:tc>
        <w:tc>
          <w:tcPr>
            <w:tcW w:w="887"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FF17DB" w:rsidP="0095204D">
            <w:pPr>
              <w:pStyle w:val="a9"/>
              <w:spacing w:line="276" w:lineRule="auto"/>
              <w:jc w:val="both"/>
              <w:rPr>
                <w:sz w:val="24"/>
                <w:szCs w:val="24"/>
                <w:lang w:eastAsia="ru-RU"/>
              </w:rPr>
            </w:pPr>
            <w:r>
              <w:rPr>
                <w:sz w:val="24"/>
                <w:szCs w:val="24"/>
                <w:lang w:eastAsia="ru-RU"/>
              </w:rPr>
              <w:t>36</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376C35" w:rsidP="00D06EE1">
            <w:pPr>
              <w:pStyle w:val="a9"/>
              <w:spacing w:line="276" w:lineRule="auto"/>
              <w:jc w:val="both"/>
              <w:rPr>
                <w:sz w:val="24"/>
                <w:szCs w:val="24"/>
                <w:lang w:eastAsia="ru-RU"/>
              </w:rPr>
            </w:pPr>
            <w:r>
              <w:rPr>
                <w:sz w:val="24"/>
                <w:szCs w:val="24"/>
                <w:lang w:eastAsia="ru-RU"/>
              </w:rPr>
              <w:t>30.03</w:t>
            </w:r>
            <w:r w:rsidR="003A57BD">
              <w:rPr>
                <w:sz w:val="24"/>
                <w:szCs w:val="24"/>
                <w:lang w:eastAsia="ru-RU"/>
              </w:rPr>
              <w:t>.202</w:t>
            </w:r>
            <w:r w:rsidR="00D06EE1">
              <w:rPr>
                <w:sz w:val="24"/>
                <w:szCs w:val="24"/>
                <w:lang w:eastAsia="ru-RU"/>
              </w:rPr>
              <w:t>1</w:t>
            </w:r>
            <w:r w:rsidR="003A57BD">
              <w:rPr>
                <w:sz w:val="24"/>
                <w:szCs w:val="24"/>
                <w:lang w:eastAsia="ru-RU"/>
              </w:rPr>
              <w:t xml:space="preserve"> г</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3A57BD" w:rsidRPr="00187E45" w:rsidRDefault="00376C35" w:rsidP="00D06EE1">
            <w:pPr>
              <w:pStyle w:val="a9"/>
              <w:spacing w:line="276" w:lineRule="auto"/>
              <w:jc w:val="both"/>
              <w:rPr>
                <w:sz w:val="24"/>
                <w:szCs w:val="24"/>
                <w:lang w:eastAsia="ru-RU"/>
              </w:rPr>
            </w:pPr>
            <w:r>
              <w:rPr>
                <w:sz w:val="24"/>
                <w:szCs w:val="24"/>
                <w:lang w:eastAsia="ru-RU"/>
              </w:rPr>
              <w:t>22.05</w:t>
            </w:r>
            <w:r w:rsidR="003A57BD">
              <w:rPr>
                <w:sz w:val="24"/>
                <w:szCs w:val="24"/>
                <w:lang w:eastAsia="ru-RU"/>
              </w:rPr>
              <w:t>.202</w:t>
            </w:r>
            <w:r w:rsidR="00D06EE1">
              <w:rPr>
                <w:sz w:val="24"/>
                <w:szCs w:val="24"/>
                <w:lang w:eastAsia="ru-RU"/>
              </w:rPr>
              <w:t>1</w:t>
            </w:r>
            <w:r w:rsidR="003A57BD">
              <w:rPr>
                <w:sz w:val="24"/>
                <w:szCs w:val="24"/>
                <w:lang w:eastAsia="ru-RU"/>
              </w:rPr>
              <w:t>г</w:t>
            </w:r>
          </w:p>
        </w:tc>
      </w:tr>
    </w:tbl>
    <w:p w:rsidR="00187E45" w:rsidRPr="00187E45" w:rsidRDefault="00187E45" w:rsidP="0095204D">
      <w:pPr>
        <w:pStyle w:val="a9"/>
        <w:spacing w:line="276" w:lineRule="auto"/>
        <w:jc w:val="both"/>
        <w:rPr>
          <w:iCs/>
          <w:sz w:val="24"/>
          <w:szCs w:val="24"/>
          <w:lang w:eastAsia="ru-RU"/>
        </w:rPr>
      </w:pPr>
    </w:p>
    <w:p w:rsidR="00F060AC" w:rsidRDefault="00F060AC" w:rsidP="0095204D">
      <w:pPr>
        <w:pStyle w:val="a9"/>
        <w:spacing w:line="276" w:lineRule="auto"/>
        <w:jc w:val="both"/>
        <w:rPr>
          <w:sz w:val="24"/>
          <w:szCs w:val="24"/>
        </w:rPr>
      </w:pPr>
      <w:r w:rsidRPr="00F060AC">
        <w:rPr>
          <w:sz w:val="24"/>
          <w:szCs w:val="24"/>
        </w:rPr>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рамками учебного года в мае-июне 202</w:t>
      </w:r>
      <w:r w:rsidR="00D06EE1">
        <w:rPr>
          <w:rFonts w:ascii="Times New Roman" w:eastAsia="Times New Roman" w:hAnsi="Times New Roman"/>
          <w:sz w:val="24"/>
        </w:rPr>
        <w:t>1</w:t>
      </w:r>
      <w:r>
        <w:rPr>
          <w:rFonts w:ascii="Times New Roman" w:eastAsia="Times New Roman" w:hAnsi="Times New Roman"/>
          <w:sz w:val="24"/>
        </w:rPr>
        <w:t xml:space="preserve"> года.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Министерства </w:t>
      </w:r>
      <w:r w:rsidR="00FF17DB">
        <w:rPr>
          <w:sz w:val="24"/>
          <w:szCs w:val="24"/>
          <w:lang w:eastAsia="ru-RU"/>
        </w:rPr>
        <w:t xml:space="preserve">общего и профессионального </w:t>
      </w:r>
      <w:r w:rsidRPr="00187E45">
        <w:rPr>
          <w:sz w:val="24"/>
          <w:szCs w:val="24"/>
          <w:lang w:eastAsia="ru-RU"/>
        </w:rPr>
        <w:t>образования</w:t>
      </w:r>
      <w:r w:rsidR="00FF17DB">
        <w:rPr>
          <w:sz w:val="24"/>
          <w:szCs w:val="24"/>
          <w:lang w:eastAsia="ru-RU"/>
        </w:rPr>
        <w:t xml:space="preserve"> (май 202</w:t>
      </w:r>
      <w:r w:rsidR="00D06EE1">
        <w:rPr>
          <w:sz w:val="24"/>
          <w:szCs w:val="24"/>
          <w:lang w:eastAsia="ru-RU"/>
        </w:rPr>
        <w:t>1</w:t>
      </w:r>
      <w:r w:rsidR="00FF17DB">
        <w:rPr>
          <w:sz w:val="24"/>
          <w:szCs w:val="24"/>
          <w:lang w:eastAsia="ru-RU"/>
        </w:rPr>
        <w:t xml:space="preserve"> </w:t>
      </w:r>
      <w:r w:rsidRPr="00187E45">
        <w:rPr>
          <w:sz w:val="24"/>
          <w:szCs w:val="24"/>
          <w:lang w:eastAsia="ru-RU"/>
        </w:rPr>
        <w:t>г.)</w:t>
      </w:r>
    </w:p>
    <w:p w:rsidR="00F060AC" w:rsidRDefault="00F060AC" w:rsidP="0095204D">
      <w:pPr>
        <w:pStyle w:val="a9"/>
        <w:spacing w:line="276" w:lineRule="auto"/>
        <w:jc w:val="both"/>
        <w:rPr>
          <w:sz w:val="24"/>
          <w:szCs w:val="24"/>
          <w:lang w:eastAsia="ru-RU"/>
        </w:rPr>
      </w:pPr>
    </w:p>
    <w:p w:rsidR="00F060AC" w:rsidRDefault="00F060AC" w:rsidP="0095204D">
      <w:pPr>
        <w:pStyle w:val="a9"/>
        <w:spacing w:line="276" w:lineRule="auto"/>
        <w:jc w:val="both"/>
        <w:rPr>
          <w:sz w:val="24"/>
        </w:rPr>
      </w:pPr>
      <w:r w:rsidRPr="00F060AC">
        <w:rPr>
          <w:b/>
          <w:sz w:val="24"/>
          <w:szCs w:val="24"/>
        </w:rPr>
        <w:lastRenderedPageBreak/>
        <w:t>Промежуточная аттестация</w:t>
      </w:r>
      <w:r>
        <w:rPr>
          <w:b/>
          <w:sz w:val="24"/>
        </w:rPr>
        <w:t xml:space="preserve"> </w:t>
      </w:r>
      <w:r>
        <w:rPr>
          <w:sz w:val="24"/>
        </w:rPr>
        <w:t>проводится во</w:t>
      </w:r>
      <w:r>
        <w:rPr>
          <w:b/>
          <w:sz w:val="24"/>
        </w:rPr>
        <w:t xml:space="preserve"> </w:t>
      </w:r>
      <w:r>
        <w:rPr>
          <w:sz w:val="24"/>
        </w:rPr>
        <w:t>2-4 классах и</w:t>
      </w:r>
      <w:r>
        <w:rPr>
          <w:b/>
          <w:sz w:val="24"/>
        </w:rPr>
        <w:t xml:space="preserve"> </w:t>
      </w:r>
      <w:r>
        <w:rPr>
          <w:sz w:val="24"/>
        </w:rPr>
        <w:t>5-9 классах по четвертям, в 10-11</w:t>
      </w:r>
      <w:r>
        <w:rPr>
          <w:b/>
          <w:sz w:val="24"/>
        </w:rPr>
        <w:t xml:space="preserve"> </w:t>
      </w:r>
      <w:r>
        <w:rPr>
          <w:sz w:val="24"/>
        </w:rPr>
        <w:t>классах по полугодиям, во 2-11 классах по итогам года (на оснований четвертных и полугодовых оценок). Сроки аттестации для экстернов по полугодиям – декабрь 2</w:t>
      </w:r>
      <w:r w:rsidR="00C97C0D">
        <w:rPr>
          <w:sz w:val="24"/>
        </w:rPr>
        <w:t>020</w:t>
      </w:r>
      <w:r>
        <w:rPr>
          <w:sz w:val="24"/>
        </w:rPr>
        <w:t xml:space="preserve"> и май 202</w:t>
      </w:r>
      <w:r w:rsidR="00C97C0D">
        <w:rPr>
          <w:sz w:val="24"/>
        </w:rPr>
        <w:t>1</w:t>
      </w:r>
      <w:r>
        <w:rPr>
          <w:sz w:val="24"/>
        </w:rPr>
        <w:t xml:space="preserve"> года (на основании части 5 статьи 63 Федерального закона 273-ФЗ).</w:t>
      </w:r>
    </w:p>
    <w:p w:rsidR="00F060AC" w:rsidRDefault="00F060AC" w:rsidP="0095204D">
      <w:pPr>
        <w:pStyle w:val="a9"/>
        <w:spacing w:line="276" w:lineRule="auto"/>
        <w:jc w:val="both"/>
        <w:rPr>
          <w:sz w:val="24"/>
        </w:rPr>
      </w:pP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1.2. Продолжительность каникул в течение учебного года для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519"/>
        <w:gridCol w:w="2460"/>
        <w:gridCol w:w="2267"/>
      </w:tblGrid>
      <w:tr w:rsidR="00187E45" w:rsidRPr="00187E45" w:rsidTr="003C5D14">
        <w:tc>
          <w:tcPr>
            <w:tcW w:w="2466" w:type="dxa"/>
          </w:tcPr>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Каникулы</w:t>
            </w:r>
          </w:p>
        </w:tc>
        <w:tc>
          <w:tcPr>
            <w:tcW w:w="2519"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Начало</w:t>
            </w:r>
          </w:p>
        </w:tc>
        <w:tc>
          <w:tcPr>
            <w:tcW w:w="2460"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Конец</w:t>
            </w:r>
          </w:p>
        </w:tc>
        <w:tc>
          <w:tcPr>
            <w:tcW w:w="2267"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Количество дней</w:t>
            </w:r>
          </w:p>
        </w:tc>
      </w:tr>
      <w:tr w:rsidR="00187E45" w:rsidRPr="00187E45" w:rsidTr="003C5D14">
        <w:tc>
          <w:tcPr>
            <w:tcW w:w="2466" w:type="dxa"/>
          </w:tcPr>
          <w:p w:rsidR="00187E45" w:rsidRPr="00187E45" w:rsidRDefault="00187E45" w:rsidP="0095204D">
            <w:pPr>
              <w:pStyle w:val="a9"/>
              <w:spacing w:line="276" w:lineRule="auto"/>
              <w:jc w:val="both"/>
              <w:rPr>
                <w:iCs/>
                <w:sz w:val="24"/>
                <w:szCs w:val="24"/>
                <w:lang w:eastAsia="ru-RU"/>
              </w:rPr>
            </w:pPr>
            <w:r w:rsidRPr="00187E45">
              <w:rPr>
                <w:color w:val="000000"/>
                <w:sz w:val="24"/>
                <w:szCs w:val="24"/>
                <w:shd w:val="clear" w:color="auto" w:fill="FFFFFF"/>
                <w:lang w:eastAsia="ru-RU"/>
              </w:rPr>
              <w:t>Осенние каникулы</w:t>
            </w:r>
          </w:p>
        </w:tc>
        <w:tc>
          <w:tcPr>
            <w:tcW w:w="2519" w:type="dxa"/>
          </w:tcPr>
          <w:p w:rsidR="00187E45" w:rsidRPr="00187E45" w:rsidRDefault="003B0FA2" w:rsidP="00C97C0D">
            <w:pPr>
              <w:pStyle w:val="a9"/>
              <w:spacing w:line="276" w:lineRule="auto"/>
              <w:jc w:val="both"/>
              <w:rPr>
                <w:i/>
                <w:iCs/>
                <w:sz w:val="24"/>
                <w:szCs w:val="24"/>
                <w:lang w:eastAsia="ru-RU"/>
              </w:rPr>
            </w:pPr>
            <w:r>
              <w:rPr>
                <w:color w:val="000000"/>
                <w:sz w:val="24"/>
                <w:szCs w:val="24"/>
                <w:shd w:val="clear" w:color="auto" w:fill="FFFFFF"/>
                <w:lang w:eastAsia="ru-RU"/>
              </w:rPr>
              <w:t>с 26 октября   20</w:t>
            </w:r>
            <w:r w:rsidR="00C97C0D">
              <w:rPr>
                <w:color w:val="000000"/>
                <w:sz w:val="24"/>
                <w:szCs w:val="24"/>
                <w:shd w:val="clear" w:color="auto" w:fill="FFFFFF"/>
                <w:lang w:eastAsia="ru-RU"/>
              </w:rPr>
              <w:t>20</w:t>
            </w:r>
            <w:r w:rsidR="00187E45" w:rsidRPr="00187E45">
              <w:rPr>
                <w:color w:val="000000"/>
                <w:sz w:val="24"/>
                <w:szCs w:val="24"/>
                <w:shd w:val="clear" w:color="auto" w:fill="FFFFFF"/>
                <w:lang w:eastAsia="ru-RU"/>
              </w:rPr>
              <w:t>г.</w:t>
            </w:r>
          </w:p>
        </w:tc>
        <w:tc>
          <w:tcPr>
            <w:tcW w:w="2460" w:type="dxa"/>
          </w:tcPr>
          <w:p w:rsidR="00187E45" w:rsidRPr="00187E45" w:rsidRDefault="003B0FA2" w:rsidP="00C97C0D">
            <w:pPr>
              <w:pStyle w:val="a9"/>
              <w:spacing w:line="276" w:lineRule="auto"/>
              <w:jc w:val="both"/>
              <w:rPr>
                <w:iCs/>
                <w:sz w:val="24"/>
                <w:szCs w:val="24"/>
                <w:lang w:eastAsia="ru-RU"/>
              </w:rPr>
            </w:pPr>
            <w:r>
              <w:rPr>
                <w:color w:val="000000"/>
                <w:sz w:val="24"/>
                <w:szCs w:val="24"/>
                <w:shd w:val="clear" w:color="auto" w:fill="FFFFFF"/>
                <w:lang w:eastAsia="ru-RU"/>
              </w:rPr>
              <w:t>по 4 ноября 20</w:t>
            </w:r>
            <w:r w:rsidR="00C97C0D">
              <w:rPr>
                <w:color w:val="000000"/>
                <w:sz w:val="24"/>
                <w:szCs w:val="24"/>
                <w:shd w:val="clear" w:color="auto" w:fill="FFFFFF"/>
                <w:lang w:eastAsia="ru-RU"/>
              </w:rPr>
              <w:t>20</w:t>
            </w:r>
            <w:r w:rsidR="00187E45" w:rsidRPr="00187E45">
              <w:rPr>
                <w:color w:val="000000"/>
                <w:sz w:val="24"/>
                <w:szCs w:val="24"/>
                <w:shd w:val="clear" w:color="auto" w:fill="FFFFFF"/>
                <w:lang w:eastAsia="ru-RU"/>
              </w:rPr>
              <w:t xml:space="preserve"> г.</w:t>
            </w:r>
          </w:p>
        </w:tc>
        <w:tc>
          <w:tcPr>
            <w:tcW w:w="2267" w:type="dxa"/>
          </w:tcPr>
          <w:p w:rsidR="00187E45" w:rsidRPr="00187E45" w:rsidRDefault="003C5D14" w:rsidP="0095204D">
            <w:pPr>
              <w:pStyle w:val="a9"/>
              <w:spacing w:line="276" w:lineRule="auto"/>
              <w:jc w:val="both"/>
              <w:rPr>
                <w:iCs/>
                <w:sz w:val="24"/>
                <w:szCs w:val="24"/>
                <w:lang w:eastAsia="ru-RU"/>
              </w:rPr>
            </w:pPr>
            <w:r>
              <w:rPr>
                <w:color w:val="000000"/>
                <w:sz w:val="24"/>
                <w:szCs w:val="24"/>
                <w:shd w:val="clear" w:color="auto" w:fill="FFFFFF"/>
                <w:lang w:eastAsia="ru-RU"/>
              </w:rPr>
              <w:t>10</w:t>
            </w:r>
          </w:p>
        </w:tc>
      </w:tr>
      <w:tr w:rsidR="00187E45" w:rsidRPr="00187E45" w:rsidTr="003C5D14">
        <w:tc>
          <w:tcPr>
            <w:tcW w:w="2466" w:type="dxa"/>
          </w:tcPr>
          <w:p w:rsidR="00187E45" w:rsidRPr="00187E45" w:rsidRDefault="00187E45"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Зимние каникулы</w:t>
            </w:r>
          </w:p>
        </w:tc>
        <w:tc>
          <w:tcPr>
            <w:tcW w:w="2519" w:type="dxa"/>
          </w:tcPr>
          <w:p w:rsidR="00187E45" w:rsidRPr="00187E45" w:rsidRDefault="003B0FA2" w:rsidP="00C97C0D">
            <w:pPr>
              <w:pStyle w:val="a9"/>
              <w:spacing w:line="276" w:lineRule="auto"/>
              <w:jc w:val="both"/>
              <w:rPr>
                <w:i/>
                <w:iCs/>
                <w:sz w:val="24"/>
                <w:szCs w:val="24"/>
                <w:lang w:eastAsia="ru-RU"/>
              </w:rPr>
            </w:pPr>
            <w:r>
              <w:rPr>
                <w:color w:val="000000"/>
                <w:sz w:val="24"/>
                <w:szCs w:val="24"/>
                <w:shd w:val="clear" w:color="auto" w:fill="FFFFFF"/>
                <w:lang w:eastAsia="ru-RU"/>
              </w:rPr>
              <w:t>с 28 декабря 20</w:t>
            </w:r>
            <w:r w:rsidR="00C97C0D">
              <w:rPr>
                <w:color w:val="000000"/>
                <w:sz w:val="24"/>
                <w:szCs w:val="24"/>
                <w:shd w:val="clear" w:color="auto" w:fill="FFFFFF"/>
                <w:lang w:eastAsia="ru-RU"/>
              </w:rPr>
              <w:t>20</w:t>
            </w:r>
            <w:r w:rsidR="00187E45" w:rsidRPr="00187E45">
              <w:rPr>
                <w:color w:val="000000"/>
                <w:sz w:val="24"/>
                <w:szCs w:val="24"/>
                <w:shd w:val="clear" w:color="auto" w:fill="FFFFFF"/>
                <w:lang w:eastAsia="ru-RU"/>
              </w:rPr>
              <w:t>г.</w:t>
            </w:r>
          </w:p>
        </w:tc>
        <w:tc>
          <w:tcPr>
            <w:tcW w:w="2460" w:type="dxa"/>
          </w:tcPr>
          <w:p w:rsidR="00187E45" w:rsidRPr="00187E45" w:rsidRDefault="003B0FA2" w:rsidP="00C97C0D">
            <w:pPr>
              <w:pStyle w:val="a9"/>
              <w:spacing w:line="276" w:lineRule="auto"/>
              <w:jc w:val="both"/>
              <w:rPr>
                <w:i/>
                <w:iCs/>
                <w:sz w:val="24"/>
                <w:szCs w:val="24"/>
                <w:lang w:eastAsia="ru-RU"/>
              </w:rPr>
            </w:pPr>
            <w:r>
              <w:rPr>
                <w:color w:val="000000"/>
                <w:sz w:val="24"/>
                <w:szCs w:val="24"/>
                <w:shd w:val="clear" w:color="auto" w:fill="FFFFFF"/>
                <w:lang w:eastAsia="ru-RU"/>
              </w:rPr>
              <w:t>по 9 января 202</w:t>
            </w:r>
            <w:r w:rsidR="00C97C0D">
              <w:rPr>
                <w:color w:val="000000"/>
                <w:sz w:val="24"/>
                <w:szCs w:val="24"/>
                <w:shd w:val="clear" w:color="auto" w:fill="FFFFFF"/>
                <w:lang w:eastAsia="ru-RU"/>
              </w:rPr>
              <w:t>1</w:t>
            </w:r>
            <w:r w:rsidR="00187E45" w:rsidRPr="00187E45">
              <w:rPr>
                <w:color w:val="000000"/>
                <w:sz w:val="24"/>
                <w:szCs w:val="24"/>
                <w:shd w:val="clear" w:color="auto" w:fill="FFFFFF"/>
                <w:lang w:eastAsia="ru-RU"/>
              </w:rPr>
              <w:t xml:space="preserve"> г.</w:t>
            </w:r>
          </w:p>
        </w:tc>
        <w:tc>
          <w:tcPr>
            <w:tcW w:w="2267" w:type="dxa"/>
          </w:tcPr>
          <w:p w:rsidR="00187E45" w:rsidRPr="00187E45" w:rsidRDefault="003C5D14" w:rsidP="0095204D">
            <w:pPr>
              <w:pStyle w:val="a9"/>
              <w:spacing w:line="276" w:lineRule="auto"/>
              <w:jc w:val="both"/>
              <w:rPr>
                <w:i/>
                <w:iCs/>
                <w:sz w:val="24"/>
                <w:szCs w:val="24"/>
                <w:lang w:eastAsia="ru-RU"/>
              </w:rPr>
            </w:pPr>
            <w:r>
              <w:rPr>
                <w:color w:val="000000"/>
                <w:sz w:val="24"/>
                <w:szCs w:val="24"/>
                <w:shd w:val="clear" w:color="auto" w:fill="FFFFFF"/>
                <w:lang w:eastAsia="ru-RU"/>
              </w:rPr>
              <w:t>13</w:t>
            </w:r>
          </w:p>
        </w:tc>
      </w:tr>
      <w:tr w:rsidR="00187E45" w:rsidRPr="00187E45" w:rsidTr="003C5D14">
        <w:tc>
          <w:tcPr>
            <w:tcW w:w="2466" w:type="dxa"/>
          </w:tcPr>
          <w:p w:rsidR="00187E45" w:rsidRPr="00187E45" w:rsidRDefault="00187E45"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Весенние каникулы</w:t>
            </w:r>
          </w:p>
        </w:tc>
        <w:tc>
          <w:tcPr>
            <w:tcW w:w="2519" w:type="dxa"/>
          </w:tcPr>
          <w:p w:rsidR="00187E45" w:rsidRPr="00187E45" w:rsidRDefault="003B0FA2" w:rsidP="00C97C0D">
            <w:pPr>
              <w:pStyle w:val="a9"/>
              <w:spacing w:line="276" w:lineRule="auto"/>
              <w:jc w:val="both"/>
              <w:rPr>
                <w:i/>
                <w:iCs/>
                <w:sz w:val="24"/>
                <w:szCs w:val="24"/>
                <w:lang w:eastAsia="ru-RU"/>
              </w:rPr>
            </w:pPr>
            <w:r>
              <w:rPr>
                <w:color w:val="000000"/>
                <w:sz w:val="24"/>
                <w:szCs w:val="24"/>
                <w:shd w:val="clear" w:color="auto" w:fill="FFFFFF"/>
                <w:lang w:eastAsia="ru-RU"/>
              </w:rPr>
              <w:t>с 21 марта 202</w:t>
            </w:r>
            <w:r w:rsidR="00C97C0D">
              <w:rPr>
                <w:color w:val="000000"/>
                <w:sz w:val="24"/>
                <w:szCs w:val="24"/>
                <w:shd w:val="clear" w:color="auto" w:fill="FFFFFF"/>
                <w:lang w:eastAsia="ru-RU"/>
              </w:rPr>
              <w:t>1</w:t>
            </w:r>
            <w:r w:rsidR="00187E45" w:rsidRPr="00187E45">
              <w:rPr>
                <w:color w:val="000000"/>
                <w:sz w:val="24"/>
                <w:szCs w:val="24"/>
                <w:shd w:val="clear" w:color="auto" w:fill="FFFFFF"/>
                <w:lang w:eastAsia="ru-RU"/>
              </w:rPr>
              <w:t xml:space="preserve"> г.</w:t>
            </w:r>
          </w:p>
        </w:tc>
        <w:tc>
          <w:tcPr>
            <w:tcW w:w="2460" w:type="dxa"/>
          </w:tcPr>
          <w:p w:rsidR="00187E45" w:rsidRPr="00187E45" w:rsidRDefault="003B0FA2" w:rsidP="00C97C0D">
            <w:pPr>
              <w:pStyle w:val="a9"/>
              <w:spacing w:line="276" w:lineRule="auto"/>
              <w:jc w:val="both"/>
              <w:rPr>
                <w:i/>
                <w:iCs/>
                <w:sz w:val="24"/>
                <w:szCs w:val="24"/>
                <w:lang w:eastAsia="ru-RU"/>
              </w:rPr>
            </w:pPr>
            <w:r>
              <w:rPr>
                <w:color w:val="000000"/>
                <w:sz w:val="24"/>
                <w:szCs w:val="24"/>
                <w:shd w:val="clear" w:color="auto" w:fill="FFFFFF"/>
                <w:lang w:eastAsia="ru-RU"/>
              </w:rPr>
              <w:t>по 29 марта 202</w:t>
            </w:r>
            <w:r w:rsidR="00C97C0D">
              <w:rPr>
                <w:color w:val="000000"/>
                <w:sz w:val="24"/>
                <w:szCs w:val="24"/>
                <w:shd w:val="clear" w:color="auto" w:fill="FFFFFF"/>
                <w:lang w:eastAsia="ru-RU"/>
              </w:rPr>
              <w:t>1</w:t>
            </w:r>
            <w:r w:rsidR="00187E45" w:rsidRPr="00187E45">
              <w:rPr>
                <w:color w:val="000000"/>
                <w:sz w:val="24"/>
                <w:szCs w:val="24"/>
                <w:shd w:val="clear" w:color="auto" w:fill="FFFFFF"/>
                <w:lang w:eastAsia="ru-RU"/>
              </w:rPr>
              <w:t xml:space="preserve"> г.</w:t>
            </w:r>
          </w:p>
        </w:tc>
        <w:tc>
          <w:tcPr>
            <w:tcW w:w="2267" w:type="dxa"/>
          </w:tcPr>
          <w:p w:rsidR="00187E45" w:rsidRPr="00187E45" w:rsidRDefault="003B0FA2" w:rsidP="0095204D">
            <w:pPr>
              <w:pStyle w:val="a9"/>
              <w:spacing w:line="276" w:lineRule="auto"/>
              <w:jc w:val="both"/>
              <w:rPr>
                <w:i/>
                <w:iCs/>
                <w:sz w:val="24"/>
                <w:szCs w:val="24"/>
                <w:lang w:eastAsia="ru-RU"/>
              </w:rPr>
            </w:pPr>
            <w:r>
              <w:rPr>
                <w:color w:val="000000"/>
                <w:sz w:val="24"/>
                <w:szCs w:val="24"/>
                <w:shd w:val="clear" w:color="auto" w:fill="FFFFFF"/>
                <w:lang w:eastAsia="ru-RU"/>
              </w:rPr>
              <w:t>9</w:t>
            </w:r>
          </w:p>
        </w:tc>
      </w:tr>
      <w:tr w:rsidR="003C5D14" w:rsidRPr="00187E45" w:rsidTr="003C5D14">
        <w:tc>
          <w:tcPr>
            <w:tcW w:w="7445" w:type="dxa"/>
            <w:gridSpan w:val="3"/>
          </w:tcPr>
          <w:p w:rsidR="003C5D14" w:rsidRDefault="003C5D14"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ИТОГО</w:t>
            </w:r>
          </w:p>
        </w:tc>
        <w:tc>
          <w:tcPr>
            <w:tcW w:w="2267" w:type="dxa"/>
          </w:tcPr>
          <w:p w:rsidR="003C5D14" w:rsidRDefault="003C5D14"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32</w:t>
            </w:r>
          </w:p>
        </w:tc>
      </w:tr>
      <w:tr w:rsidR="00187E45" w:rsidRPr="00187E45" w:rsidTr="003C5D14">
        <w:tc>
          <w:tcPr>
            <w:tcW w:w="2466"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Летние каникулы</w:t>
            </w:r>
          </w:p>
        </w:tc>
        <w:tc>
          <w:tcPr>
            <w:tcW w:w="2519" w:type="dxa"/>
          </w:tcPr>
          <w:p w:rsidR="00187E45" w:rsidRPr="00187E45" w:rsidRDefault="003B0FA2" w:rsidP="0095204D">
            <w:pPr>
              <w:pStyle w:val="a9"/>
              <w:spacing w:line="276" w:lineRule="auto"/>
              <w:jc w:val="both"/>
              <w:rPr>
                <w:iCs/>
                <w:sz w:val="24"/>
                <w:szCs w:val="24"/>
                <w:lang w:eastAsia="ru-RU"/>
              </w:rPr>
            </w:pPr>
            <w:r>
              <w:rPr>
                <w:iCs/>
                <w:sz w:val="24"/>
                <w:szCs w:val="24"/>
                <w:lang w:eastAsia="ru-RU"/>
              </w:rPr>
              <w:t>с 01июня 2020</w:t>
            </w:r>
            <w:r w:rsidR="00187E45" w:rsidRPr="00187E45">
              <w:rPr>
                <w:iCs/>
                <w:sz w:val="24"/>
                <w:szCs w:val="24"/>
                <w:lang w:eastAsia="ru-RU"/>
              </w:rPr>
              <w:t xml:space="preserve"> г.</w:t>
            </w:r>
          </w:p>
        </w:tc>
        <w:tc>
          <w:tcPr>
            <w:tcW w:w="2460" w:type="dxa"/>
          </w:tcPr>
          <w:p w:rsidR="00187E45" w:rsidRPr="00187E45" w:rsidRDefault="003B0FA2" w:rsidP="00C97C0D">
            <w:pPr>
              <w:pStyle w:val="a9"/>
              <w:spacing w:line="276" w:lineRule="auto"/>
              <w:jc w:val="both"/>
              <w:rPr>
                <w:iCs/>
                <w:sz w:val="24"/>
                <w:szCs w:val="24"/>
                <w:lang w:eastAsia="ru-RU"/>
              </w:rPr>
            </w:pPr>
            <w:r>
              <w:rPr>
                <w:iCs/>
                <w:sz w:val="24"/>
                <w:szCs w:val="24"/>
                <w:lang w:eastAsia="ru-RU"/>
              </w:rPr>
              <w:t>по 31августа 202</w:t>
            </w:r>
            <w:r w:rsidR="00C97C0D">
              <w:rPr>
                <w:iCs/>
                <w:sz w:val="24"/>
                <w:szCs w:val="24"/>
                <w:lang w:eastAsia="ru-RU"/>
              </w:rPr>
              <w:t>1</w:t>
            </w:r>
            <w:r w:rsidR="00187E45" w:rsidRPr="00187E45">
              <w:rPr>
                <w:iCs/>
                <w:sz w:val="24"/>
                <w:szCs w:val="24"/>
                <w:lang w:eastAsia="ru-RU"/>
              </w:rPr>
              <w:t>г.</w:t>
            </w:r>
          </w:p>
        </w:tc>
        <w:tc>
          <w:tcPr>
            <w:tcW w:w="2267"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92</w:t>
            </w:r>
          </w:p>
        </w:tc>
      </w:tr>
    </w:tbl>
    <w:p w:rsidR="00187E45" w:rsidRPr="00187E45" w:rsidRDefault="00187E45" w:rsidP="0095204D">
      <w:pPr>
        <w:pStyle w:val="a9"/>
        <w:spacing w:line="276" w:lineRule="auto"/>
        <w:jc w:val="both"/>
        <w:rPr>
          <w:i/>
          <w:iCs/>
          <w:sz w:val="24"/>
          <w:szCs w:val="24"/>
          <w:lang w:eastAsia="ru-RU"/>
        </w:rPr>
      </w:pPr>
    </w:p>
    <w:p w:rsidR="00187E45" w:rsidRPr="00187E45" w:rsidRDefault="00187E45" w:rsidP="0095204D">
      <w:pPr>
        <w:pStyle w:val="a9"/>
        <w:spacing w:line="276" w:lineRule="auto"/>
        <w:jc w:val="both"/>
        <w:rPr>
          <w:color w:val="000000"/>
          <w:sz w:val="24"/>
          <w:szCs w:val="24"/>
          <w:lang w:eastAsia="ru-RU"/>
        </w:rPr>
      </w:pPr>
      <w:r w:rsidRPr="00A64C48">
        <w:rPr>
          <w:b/>
          <w:i/>
          <w:iCs/>
          <w:color w:val="000000"/>
          <w:sz w:val="24"/>
          <w:szCs w:val="24"/>
          <w:u w:val="single"/>
          <w:shd w:val="clear" w:color="auto" w:fill="FFFFFF"/>
          <w:lang w:eastAsia="ru-RU"/>
        </w:rPr>
        <w:t>Дополнительные каникулы для первоклассников</w:t>
      </w:r>
      <w:r w:rsidRPr="00187E45">
        <w:rPr>
          <w:color w:val="000000"/>
          <w:sz w:val="24"/>
          <w:szCs w:val="24"/>
          <w:shd w:val="clear" w:color="auto" w:fill="FFFFFF"/>
          <w:lang w:eastAsia="ru-RU"/>
        </w:rPr>
        <w:t> - </w:t>
      </w:r>
      <w:r w:rsidR="006D1C61">
        <w:rPr>
          <w:color w:val="000000"/>
          <w:sz w:val="24"/>
          <w:szCs w:val="24"/>
          <w:lang w:eastAsia="ru-RU"/>
        </w:rPr>
        <w:t xml:space="preserve"> в феврале 2021</w:t>
      </w:r>
      <w:r w:rsidR="00F87DEB">
        <w:rPr>
          <w:color w:val="000000"/>
          <w:sz w:val="24"/>
          <w:szCs w:val="24"/>
          <w:lang w:eastAsia="ru-RU"/>
        </w:rPr>
        <w:t xml:space="preserve"> года </w:t>
      </w:r>
      <w:r w:rsidR="00D75505">
        <w:rPr>
          <w:color w:val="000000"/>
          <w:sz w:val="24"/>
          <w:szCs w:val="24"/>
          <w:lang w:eastAsia="ru-RU"/>
        </w:rPr>
        <w:t>(7 календарных дней, 3-9.02.202</w:t>
      </w:r>
      <w:r w:rsidR="00C97C0D">
        <w:rPr>
          <w:color w:val="000000"/>
          <w:sz w:val="24"/>
          <w:szCs w:val="24"/>
          <w:lang w:eastAsia="ru-RU"/>
        </w:rPr>
        <w:t>1</w:t>
      </w:r>
      <w:r w:rsidRPr="00187E45">
        <w:rPr>
          <w:color w:val="000000"/>
          <w:sz w:val="24"/>
          <w:szCs w:val="24"/>
          <w:lang w:eastAsia="ru-RU"/>
        </w:rPr>
        <w:t xml:space="preserve"> г).</w:t>
      </w:r>
    </w:p>
    <w:p w:rsidR="00187E45" w:rsidRPr="00187E45" w:rsidRDefault="00187E45" w:rsidP="0095204D">
      <w:pPr>
        <w:pStyle w:val="a9"/>
        <w:spacing w:line="276" w:lineRule="auto"/>
        <w:jc w:val="both"/>
        <w:rPr>
          <w:color w:val="000000"/>
          <w:sz w:val="24"/>
          <w:szCs w:val="24"/>
          <w:lang w:eastAsia="ru-RU"/>
        </w:rPr>
      </w:pPr>
    </w:p>
    <w:p w:rsidR="00187E45" w:rsidRPr="00A64C48" w:rsidRDefault="00F87DEB" w:rsidP="0095204D">
      <w:pPr>
        <w:pStyle w:val="a9"/>
        <w:spacing w:line="276" w:lineRule="auto"/>
        <w:jc w:val="both"/>
        <w:rPr>
          <w:b/>
          <w:color w:val="000000"/>
          <w:sz w:val="24"/>
          <w:szCs w:val="24"/>
          <w:lang w:eastAsia="ru-RU"/>
        </w:rPr>
      </w:pPr>
      <w:r w:rsidRPr="00A64C48">
        <w:rPr>
          <w:b/>
          <w:color w:val="000000"/>
          <w:sz w:val="24"/>
          <w:szCs w:val="24"/>
          <w:lang w:eastAsia="ru-RU"/>
        </w:rPr>
        <w:t xml:space="preserve">1.3.Праздничные дни </w:t>
      </w:r>
      <w:r w:rsidR="00187E45" w:rsidRPr="00A64C48">
        <w:rPr>
          <w:b/>
          <w:color w:val="000000"/>
          <w:sz w:val="24"/>
          <w:szCs w:val="24"/>
          <w:lang w:eastAsia="ru-RU"/>
        </w:rPr>
        <w:t>устанавлив</w:t>
      </w:r>
      <w:r w:rsidRPr="00A64C48">
        <w:rPr>
          <w:b/>
          <w:color w:val="000000"/>
          <w:sz w:val="24"/>
          <w:szCs w:val="24"/>
          <w:lang w:eastAsia="ru-RU"/>
        </w:rPr>
        <w:t>аются законодательством РФ</w:t>
      </w:r>
    </w:p>
    <w:p w:rsidR="00F87DEB" w:rsidRPr="00187E45" w:rsidRDefault="00F87DEB"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 xml:space="preserve">4 ноября, 22-24 февраля, 7-9 марта, 1-5 мая, 9-11 мая. </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A64C48">
        <w:rPr>
          <w:color w:val="000000"/>
          <w:sz w:val="24"/>
          <w:szCs w:val="24"/>
          <w:lang w:eastAsia="ru-RU"/>
        </w:rPr>
        <w:t>я рабочая неделя в 1-11 классах.</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Начало занятий в 08.3</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45</w:t>
      </w:r>
      <w:r w:rsidR="00187E45" w:rsidRPr="00187E45">
        <w:rPr>
          <w:color w:val="000000"/>
          <w:sz w:val="24"/>
          <w:szCs w:val="24"/>
          <w:lang w:eastAsia="ru-RU"/>
        </w:rPr>
        <w:t xml:space="preserve"> минут – 2-11 классы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35 минут – 1 классы (3 урока в день </w:t>
      </w:r>
      <w:r w:rsidR="00720807">
        <w:rPr>
          <w:color w:val="000000"/>
          <w:sz w:val="24"/>
          <w:szCs w:val="24"/>
          <w:lang w:eastAsia="ru-RU"/>
        </w:rPr>
        <w:t>–</w:t>
      </w:r>
      <w:r w:rsidRPr="00187E45">
        <w:rPr>
          <w:color w:val="000000"/>
          <w:sz w:val="24"/>
          <w:szCs w:val="24"/>
          <w:lang w:eastAsia="ru-RU"/>
        </w:rPr>
        <w:t xml:space="preserve"> </w:t>
      </w:r>
      <w:r w:rsidR="00720807">
        <w:rPr>
          <w:color w:val="000000"/>
          <w:sz w:val="24"/>
          <w:szCs w:val="24"/>
          <w:lang w:eastAsia="ru-RU"/>
        </w:rPr>
        <w:t>1 четверть</w:t>
      </w:r>
      <w:r w:rsidRPr="00187E45">
        <w:rPr>
          <w:color w:val="000000"/>
          <w:sz w:val="24"/>
          <w:szCs w:val="24"/>
          <w:lang w:eastAsia="ru-RU"/>
        </w:rPr>
        <w:t xml:space="preserve">, 4 урока – </w:t>
      </w:r>
      <w:r w:rsidR="00720807">
        <w:rPr>
          <w:color w:val="000000"/>
          <w:sz w:val="24"/>
          <w:szCs w:val="24"/>
          <w:lang w:eastAsia="ru-RU"/>
        </w:rPr>
        <w:t>2 четверть</w:t>
      </w:r>
      <w:r w:rsidRPr="00187E45">
        <w:rPr>
          <w:color w:val="000000"/>
          <w:sz w:val="24"/>
          <w:szCs w:val="24"/>
          <w:lang w:eastAsia="ru-RU"/>
        </w:rPr>
        <w:t>; со 2-го полугодия продолжительность урока составляет 40 минут).</w:t>
      </w:r>
    </w:p>
    <w:p w:rsidR="00720807" w:rsidRDefault="00720807" w:rsidP="0095204D">
      <w:pPr>
        <w:pStyle w:val="a9"/>
        <w:spacing w:line="276" w:lineRule="auto"/>
        <w:jc w:val="both"/>
        <w:rPr>
          <w:color w:val="000000"/>
          <w:sz w:val="24"/>
          <w:szCs w:val="24"/>
          <w:lang w:eastAsia="ru-RU"/>
        </w:rPr>
      </w:pP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w:t>
      </w:r>
      <w:r w:rsidR="008D3509">
        <w:rPr>
          <w:color w:val="000000"/>
          <w:sz w:val="24"/>
          <w:szCs w:val="24"/>
          <w:lang w:eastAsia="ru-RU"/>
        </w:rPr>
        <w:t>вленные законодательством РФ) МК</w:t>
      </w:r>
      <w:r w:rsidR="0095204D">
        <w:rPr>
          <w:color w:val="000000"/>
          <w:sz w:val="24"/>
          <w:szCs w:val="24"/>
          <w:lang w:eastAsia="ru-RU"/>
        </w:rPr>
        <w:t xml:space="preserve">ОУ СОШ </w:t>
      </w:r>
      <w:r w:rsidRPr="00187E45">
        <w:rPr>
          <w:color w:val="000000"/>
          <w:sz w:val="24"/>
          <w:szCs w:val="24"/>
          <w:lang w:eastAsia="ru-RU"/>
        </w:rPr>
        <w:t xml:space="preserve">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832DAE" w:rsidRDefault="00832DAE" w:rsidP="00C26A8A">
      <w:pPr>
        <w:pStyle w:val="a9"/>
        <w:spacing w:line="276" w:lineRule="auto"/>
        <w:jc w:val="both"/>
        <w:rPr>
          <w:sz w:val="24"/>
          <w:szCs w:val="24"/>
        </w:rPr>
      </w:pPr>
    </w:p>
    <w:p w:rsidR="00DB6D3D" w:rsidRDefault="00DB6D3D" w:rsidP="00DB6D3D">
      <w:pPr>
        <w:pStyle w:val="a9"/>
        <w:rPr>
          <w:sz w:val="24"/>
          <w:szCs w:val="24"/>
        </w:rPr>
      </w:pPr>
    </w:p>
    <w:p w:rsidR="00A60602" w:rsidRPr="00C6256B" w:rsidRDefault="00A60602" w:rsidP="00A60602">
      <w:pPr>
        <w:pStyle w:val="a9"/>
        <w:jc w:val="center"/>
        <w:rPr>
          <w:sz w:val="24"/>
          <w:szCs w:val="24"/>
          <w:u w:val="single"/>
        </w:rPr>
      </w:pPr>
      <w:r>
        <w:rPr>
          <w:sz w:val="24"/>
          <w:szCs w:val="24"/>
          <w:u w:val="single"/>
        </w:rPr>
        <w:t>Приложение. Перечень учебников, обеспечивающих реализацию учебного плана</w:t>
      </w:r>
    </w:p>
    <w:p w:rsidR="00A60602" w:rsidRDefault="00A60602" w:rsidP="00A60602">
      <w:pPr>
        <w:pStyle w:val="a9"/>
        <w:jc w:val="both"/>
        <w:rPr>
          <w:b/>
          <w:sz w:val="24"/>
          <w:szCs w:val="24"/>
        </w:rPr>
      </w:pPr>
    </w:p>
    <w:tbl>
      <w:tblPr>
        <w:tblW w:w="9498" w:type="dxa"/>
        <w:tblInd w:w="10" w:type="dxa"/>
        <w:tblLayout w:type="fixed"/>
        <w:tblCellMar>
          <w:left w:w="10" w:type="dxa"/>
          <w:right w:w="10" w:type="dxa"/>
        </w:tblCellMar>
        <w:tblLook w:val="04A0"/>
      </w:tblPr>
      <w:tblGrid>
        <w:gridCol w:w="4819"/>
        <w:gridCol w:w="4679"/>
      </w:tblGrid>
      <w:tr w:rsidR="00A60602" w:rsidTr="00A60602">
        <w:trPr>
          <w:cantSplit/>
          <w:trHeight w:hRule="exact" w:val="739"/>
        </w:trPr>
        <w:tc>
          <w:tcPr>
            <w:tcW w:w="4819" w:type="dxa"/>
            <w:tcBorders>
              <w:top w:val="single" w:sz="4" w:space="0" w:color="auto"/>
              <w:left w:val="single" w:sz="4" w:space="0" w:color="auto"/>
              <w:bottom w:val="nil"/>
              <w:right w:val="nil"/>
            </w:tcBorders>
            <w:shd w:val="clear" w:color="auto" w:fill="FFFFFF"/>
            <w:hideMark/>
          </w:tcPr>
          <w:p w:rsidR="00A60602" w:rsidRDefault="00A60602" w:rsidP="006B446B">
            <w:pPr>
              <w:pStyle w:val="61"/>
              <w:shd w:val="clear" w:color="auto" w:fill="auto"/>
              <w:spacing w:line="206" w:lineRule="exact"/>
              <w:ind w:firstLine="0"/>
              <w:jc w:val="center"/>
              <w:rPr>
                <w:sz w:val="24"/>
                <w:szCs w:val="24"/>
              </w:rPr>
            </w:pPr>
            <w:r>
              <w:rPr>
                <w:rStyle w:val="32"/>
                <w:rFonts w:eastAsiaTheme="majorEastAsia"/>
                <w:sz w:val="24"/>
                <w:szCs w:val="24"/>
              </w:rPr>
              <w:t>УМК</w:t>
            </w:r>
          </w:p>
          <w:p w:rsidR="00A60602" w:rsidRDefault="00A60602" w:rsidP="006B446B">
            <w:pPr>
              <w:pStyle w:val="61"/>
              <w:shd w:val="clear" w:color="auto" w:fill="auto"/>
              <w:spacing w:line="206" w:lineRule="exact"/>
              <w:ind w:firstLine="0"/>
              <w:jc w:val="center"/>
              <w:rPr>
                <w:sz w:val="24"/>
                <w:szCs w:val="24"/>
              </w:rPr>
            </w:pPr>
            <w:r>
              <w:rPr>
                <w:rStyle w:val="32"/>
                <w:rFonts w:eastAsiaTheme="majorEastAsia"/>
                <w:sz w:val="24"/>
                <w:szCs w:val="24"/>
              </w:rPr>
              <w:t>(учебник, автор, год издания, издательство</w:t>
            </w:r>
          </w:p>
        </w:tc>
        <w:tc>
          <w:tcPr>
            <w:tcW w:w="4679" w:type="dxa"/>
            <w:tcBorders>
              <w:top w:val="single" w:sz="4" w:space="0" w:color="auto"/>
              <w:left w:val="single" w:sz="4" w:space="0" w:color="auto"/>
              <w:bottom w:val="nil"/>
              <w:right w:val="single" w:sz="4" w:space="0" w:color="auto"/>
            </w:tcBorders>
            <w:shd w:val="clear" w:color="auto" w:fill="FFFFFF"/>
            <w:hideMark/>
          </w:tcPr>
          <w:p w:rsidR="00A60602" w:rsidRDefault="00A60602" w:rsidP="006B446B">
            <w:pPr>
              <w:pStyle w:val="61"/>
              <w:shd w:val="clear" w:color="auto" w:fill="auto"/>
              <w:spacing w:line="211" w:lineRule="exact"/>
              <w:ind w:left="120" w:firstLine="0"/>
              <w:jc w:val="center"/>
              <w:rPr>
                <w:sz w:val="24"/>
                <w:szCs w:val="24"/>
              </w:rPr>
            </w:pPr>
            <w:r>
              <w:rPr>
                <w:sz w:val="24"/>
                <w:szCs w:val="24"/>
              </w:rPr>
              <w:t>Учитель, квалификационная категория</w:t>
            </w:r>
          </w:p>
        </w:tc>
      </w:tr>
      <w:tr w:rsidR="00A60602" w:rsidTr="00A60602">
        <w:trPr>
          <w:cantSplit/>
          <w:trHeight w:val="739"/>
        </w:trPr>
        <w:tc>
          <w:tcPr>
            <w:tcW w:w="9498" w:type="dxa"/>
            <w:gridSpan w:val="2"/>
            <w:tcBorders>
              <w:top w:val="single" w:sz="4" w:space="0" w:color="auto"/>
              <w:left w:val="single" w:sz="4" w:space="0" w:color="auto"/>
              <w:bottom w:val="nil"/>
              <w:right w:val="single" w:sz="4" w:space="0" w:color="auto"/>
            </w:tcBorders>
            <w:shd w:val="clear" w:color="auto" w:fill="FFFFFF"/>
          </w:tcPr>
          <w:p w:rsidR="00A60602" w:rsidRDefault="00A60602" w:rsidP="006B446B">
            <w:pPr>
              <w:pStyle w:val="61"/>
              <w:shd w:val="clear" w:color="auto" w:fill="auto"/>
              <w:spacing w:line="211" w:lineRule="exact"/>
              <w:ind w:left="120" w:firstLine="0"/>
              <w:jc w:val="center"/>
              <w:rPr>
                <w:sz w:val="24"/>
                <w:szCs w:val="24"/>
              </w:rPr>
            </w:pPr>
          </w:p>
          <w:p w:rsidR="00A60602" w:rsidRDefault="00A60602" w:rsidP="006B446B">
            <w:pPr>
              <w:pStyle w:val="61"/>
              <w:shd w:val="clear" w:color="auto" w:fill="auto"/>
              <w:spacing w:line="211" w:lineRule="exact"/>
              <w:ind w:left="120" w:firstLine="0"/>
              <w:jc w:val="center"/>
              <w:rPr>
                <w:sz w:val="24"/>
                <w:szCs w:val="24"/>
              </w:rPr>
            </w:pPr>
            <w:r>
              <w:rPr>
                <w:sz w:val="24"/>
                <w:szCs w:val="24"/>
              </w:rPr>
              <w:t>Русский язык</w:t>
            </w:r>
          </w:p>
        </w:tc>
      </w:tr>
      <w:tr w:rsidR="00A60602" w:rsidTr="00A60602">
        <w:trPr>
          <w:trHeight w:hRule="exact" w:val="944"/>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7C4235" w:rsidRDefault="00A60602" w:rsidP="006B446B">
            <w:pPr>
              <w:pStyle w:val="61"/>
              <w:shd w:val="clear" w:color="auto" w:fill="auto"/>
              <w:spacing w:line="278" w:lineRule="exact"/>
              <w:ind w:firstLine="0"/>
              <w:jc w:val="both"/>
              <w:rPr>
                <w:rStyle w:val="32"/>
                <w:rFonts w:eastAsiaTheme="majorEastAsia"/>
                <w:sz w:val="24"/>
                <w:szCs w:val="24"/>
              </w:rPr>
            </w:pPr>
            <w:r w:rsidRPr="007C4235">
              <w:rPr>
                <w:rStyle w:val="32"/>
                <w:rFonts w:eastAsiaTheme="majorEastAsia"/>
                <w:sz w:val="24"/>
                <w:szCs w:val="24"/>
              </w:rPr>
              <w:t>Русский язык 10-11 класс, Н. Г. Гольцова, И. В. Шамшин, М. А. Мещерина. Русское слово, 2017.</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7C4235" w:rsidRDefault="00A60602" w:rsidP="006B446B">
            <w:pPr>
              <w:pStyle w:val="61"/>
              <w:shd w:val="clear" w:color="auto" w:fill="auto"/>
              <w:spacing w:line="230" w:lineRule="exact"/>
              <w:ind w:left="120" w:firstLine="0"/>
              <w:rPr>
                <w:rStyle w:val="32"/>
                <w:rFonts w:eastAsiaTheme="majorEastAsia"/>
                <w:sz w:val="24"/>
                <w:szCs w:val="24"/>
              </w:rPr>
            </w:pPr>
            <w:r w:rsidRPr="007C4235">
              <w:rPr>
                <w:rStyle w:val="32"/>
                <w:rFonts w:eastAsiaTheme="majorEastAsia"/>
                <w:sz w:val="24"/>
                <w:szCs w:val="24"/>
              </w:rPr>
              <w:t>Аксёнова Е. А., первая квалификационная категория.</w:t>
            </w:r>
          </w:p>
        </w:tc>
      </w:tr>
      <w:tr w:rsidR="00A60602" w:rsidTr="00A60602">
        <w:trPr>
          <w:trHeight w:val="64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Литература</w:t>
            </w:r>
          </w:p>
        </w:tc>
      </w:tr>
      <w:tr w:rsidR="00A60602" w:rsidTr="00A60602">
        <w:trPr>
          <w:trHeight w:hRule="exact" w:val="712"/>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7C4235" w:rsidRDefault="00A60602" w:rsidP="006B446B">
            <w:pPr>
              <w:pStyle w:val="61"/>
              <w:shd w:val="clear" w:color="auto" w:fill="auto"/>
              <w:spacing w:line="278" w:lineRule="exact"/>
              <w:ind w:firstLine="0"/>
              <w:jc w:val="both"/>
              <w:rPr>
                <w:rStyle w:val="32"/>
                <w:rFonts w:eastAsiaTheme="majorEastAsia"/>
                <w:sz w:val="24"/>
                <w:szCs w:val="24"/>
              </w:rPr>
            </w:pPr>
            <w:r w:rsidRPr="007C4235">
              <w:rPr>
                <w:rStyle w:val="32"/>
                <w:rFonts w:eastAsiaTheme="majorEastAsia"/>
                <w:sz w:val="24"/>
                <w:szCs w:val="24"/>
              </w:rPr>
              <w:t xml:space="preserve">Литература, 10 класс, С. А. Зинин, </w:t>
            </w:r>
            <w:r>
              <w:rPr>
                <w:rStyle w:val="32"/>
                <w:rFonts w:eastAsiaTheme="majorEastAsia"/>
                <w:sz w:val="24"/>
                <w:szCs w:val="24"/>
              </w:rPr>
              <w:t>В. И. Сахаров. Русское слово, 2014</w:t>
            </w:r>
            <w:r w:rsidRPr="007C4235">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7C4235" w:rsidRDefault="00A60602" w:rsidP="006B446B">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Аксёнова Е. А</w:t>
            </w:r>
            <w:r w:rsidRPr="007C4235">
              <w:rPr>
                <w:rStyle w:val="32"/>
                <w:rFonts w:eastAsiaTheme="majorEastAsia"/>
                <w:sz w:val="24"/>
                <w:szCs w:val="24"/>
              </w:rPr>
              <w:t>., первая квалификационная категория.</w:t>
            </w:r>
          </w:p>
        </w:tc>
      </w:tr>
      <w:tr w:rsidR="00A60602" w:rsidTr="00A60602">
        <w:trPr>
          <w:trHeight w:val="86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Английский язык</w:t>
            </w:r>
          </w:p>
        </w:tc>
      </w:tr>
      <w:tr w:rsidR="00A60602" w:rsidTr="00A60602">
        <w:trPr>
          <w:trHeight w:hRule="exact" w:val="735"/>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Английский язык. 10-11 классы, В</w:t>
            </w:r>
            <w:r>
              <w:rPr>
                <w:rStyle w:val="32"/>
                <w:rFonts w:eastAsiaTheme="majorEastAsia"/>
                <w:sz w:val="24"/>
                <w:szCs w:val="24"/>
              </w:rPr>
              <w:t>. П. Кузовлев,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832DAE">
            <w:pPr>
              <w:pStyle w:val="61"/>
              <w:shd w:val="clear" w:color="auto" w:fill="auto"/>
              <w:spacing w:line="230" w:lineRule="exact"/>
              <w:ind w:left="120" w:firstLine="0"/>
              <w:jc w:val="both"/>
              <w:rPr>
                <w:rStyle w:val="32"/>
                <w:rFonts w:eastAsiaTheme="majorEastAsia"/>
                <w:sz w:val="24"/>
                <w:szCs w:val="24"/>
              </w:rPr>
            </w:pPr>
            <w:r w:rsidRPr="005633CB">
              <w:rPr>
                <w:rStyle w:val="32"/>
                <w:rFonts w:eastAsiaTheme="majorEastAsia"/>
                <w:sz w:val="24"/>
                <w:szCs w:val="24"/>
              </w:rPr>
              <w:t>Арканникова Е. В., первая квалификационная категория.</w:t>
            </w:r>
          </w:p>
        </w:tc>
      </w:tr>
      <w:tr w:rsidR="00A60602" w:rsidTr="00A60602">
        <w:trPr>
          <w:trHeight w:val="84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78" w:lineRule="exact"/>
              <w:ind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Математика</w:t>
            </w:r>
          </w:p>
        </w:tc>
      </w:tr>
      <w:tr w:rsidR="00A60602" w:rsidTr="00A60602">
        <w:trPr>
          <w:trHeight w:hRule="exact" w:val="100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Алгебра и начала анализа. 10 класс. Ю. М. Колягин, М. Т.</w:t>
            </w:r>
            <w:r>
              <w:rPr>
                <w:rStyle w:val="32"/>
                <w:rFonts w:eastAsiaTheme="majorEastAsia"/>
                <w:sz w:val="24"/>
                <w:szCs w:val="24"/>
              </w:rPr>
              <w:t xml:space="preserve"> Ткачёва и др.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Мурашова Ю. Г</w:t>
            </w:r>
            <w:r w:rsidRPr="005633CB">
              <w:rPr>
                <w:rStyle w:val="32"/>
                <w:rFonts w:eastAsiaTheme="majorEastAsia"/>
                <w:sz w:val="24"/>
                <w:szCs w:val="24"/>
              </w:rPr>
              <w:t>., соответствие занимаемой должности.</w:t>
            </w:r>
          </w:p>
        </w:tc>
      </w:tr>
      <w:tr w:rsidR="00A60602" w:rsidTr="00A60602">
        <w:trPr>
          <w:trHeight w:hRule="exact" w:val="837"/>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Геометрия. 10-11 классы. Л. С. Атанасян, В. Ф.</w:t>
            </w:r>
            <w:r>
              <w:rPr>
                <w:rStyle w:val="32"/>
                <w:rFonts w:eastAsiaTheme="majorEastAsia"/>
                <w:sz w:val="24"/>
                <w:szCs w:val="24"/>
              </w:rPr>
              <w:t xml:space="preserve"> Бутузов и др.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Мурашова Ю. Г</w:t>
            </w:r>
            <w:r w:rsidRPr="005633CB">
              <w:rPr>
                <w:rStyle w:val="32"/>
                <w:rFonts w:eastAsiaTheme="majorEastAsia"/>
                <w:sz w:val="24"/>
                <w:szCs w:val="24"/>
              </w:rPr>
              <w:t>., соответствие занимаемой должности.</w:t>
            </w:r>
          </w:p>
        </w:tc>
      </w:tr>
      <w:tr w:rsidR="00A60602" w:rsidTr="00A60602">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 xml:space="preserve">Информатика </w:t>
            </w:r>
          </w:p>
        </w:tc>
      </w:tr>
      <w:tr w:rsidR="00A60602" w:rsidTr="00A60602">
        <w:trPr>
          <w:trHeight w:hRule="exact" w:val="914"/>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Информатика. 10 класс. И. Г. Семакин, Е. К. Хеннер, Т. Ю. Шеина, </w:t>
            </w:r>
            <w:r>
              <w:rPr>
                <w:rStyle w:val="32"/>
                <w:rFonts w:eastAsiaTheme="majorEastAsia"/>
                <w:sz w:val="24"/>
                <w:szCs w:val="24"/>
              </w:rPr>
              <w:t>БИНОМ. Лаборатория знаний, 2013</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jc w:val="both"/>
              <w:rPr>
                <w:rStyle w:val="32"/>
                <w:rFonts w:eastAsiaTheme="majorEastAsia"/>
                <w:sz w:val="24"/>
                <w:szCs w:val="24"/>
              </w:rPr>
            </w:pPr>
            <w:r w:rsidRPr="005633CB">
              <w:rPr>
                <w:rStyle w:val="32"/>
                <w:rFonts w:eastAsiaTheme="majorEastAsia"/>
                <w:sz w:val="24"/>
                <w:szCs w:val="24"/>
              </w:rPr>
              <w:t>Пратасова Ж. В., первая квалификационная категория.</w:t>
            </w:r>
          </w:p>
        </w:tc>
      </w:tr>
      <w:tr w:rsidR="00A60602" w:rsidTr="00A60602">
        <w:trPr>
          <w:trHeight w:val="6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Биология</w:t>
            </w:r>
          </w:p>
        </w:tc>
      </w:tr>
      <w:tr w:rsidR="00A60602" w:rsidTr="00A60602">
        <w:trPr>
          <w:trHeight w:hRule="exact" w:val="998"/>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Биология. Общая биология. 10-11 классы. А. А. Каменский, Е. А. Криксу</w:t>
            </w:r>
            <w:r>
              <w:rPr>
                <w:rStyle w:val="32"/>
                <w:rFonts w:eastAsiaTheme="majorEastAsia"/>
                <w:sz w:val="24"/>
                <w:szCs w:val="24"/>
              </w:rPr>
              <w:t>нов, В. В. Пасечник. Дрофа. 2013</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A60602">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Толстопятова Л. В</w:t>
            </w:r>
            <w:r w:rsidRPr="005633CB">
              <w:rPr>
                <w:rStyle w:val="32"/>
                <w:rFonts w:eastAsiaTheme="majorEastAsia"/>
                <w:sz w:val="24"/>
                <w:szCs w:val="24"/>
              </w:rPr>
              <w:t xml:space="preserve">., </w:t>
            </w:r>
            <w:r>
              <w:rPr>
                <w:rStyle w:val="32"/>
                <w:rFonts w:eastAsiaTheme="majorEastAsia"/>
                <w:sz w:val="24"/>
                <w:szCs w:val="24"/>
              </w:rPr>
              <w:t>соответствие занимаемой должности</w:t>
            </w:r>
          </w:p>
        </w:tc>
      </w:tr>
      <w:tr w:rsidR="00832DAE" w:rsidTr="00B56244">
        <w:trPr>
          <w:trHeight w:hRule="exact" w:val="99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832DAE" w:rsidRDefault="00832DAE" w:rsidP="00A60602">
            <w:pPr>
              <w:pStyle w:val="61"/>
              <w:shd w:val="clear" w:color="auto" w:fill="auto"/>
              <w:spacing w:line="230" w:lineRule="exact"/>
              <w:ind w:left="120" w:firstLine="0"/>
              <w:jc w:val="both"/>
              <w:rPr>
                <w:rStyle w:val="32"/>
                <w:rFonts w:eastAsiaTheme="majorEastAsia"/>
                <w:sz w:val="24"/>
                <w:szCs w:val="24"/>
              </w:rPr>
            </w:pPr>
          </w:p>
          <w:p w:rsidR="00832DAE" w:rsidRDefault="00832DAE" w:rsidP="00832DAE">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Экология</w:t>
            </w:r>
          </w:p>
        </w:tc>
      </w:tr>
      <w:tr w:rsidR="00832DAE" w:rsidTr="00A60602">
        <w:trPr>
          <w:trHeight w:hRule="exact" w:val="998"/>
        </w:trPr>
        <w:tc>
          <w:tcPr>
            <w:tcW w:w="4819" w:type="dxa"/>
            <w:tcBorders>
              <w:top w:val="single" w:sz="4" w:space="0" w:color="auto"/>
              <w:left w:val="single" w:sz="4" w:space="0" w:color="auto"/>
              <w:bottom w:val="single" w:sz="4" w:space="0" w:color="auto"/>
              <w:right w:val="nil"/>
            </w:tcBorders>
            <w:shd w:val="clear" w:color="auto" w:fill="FFFFFF"/>
          </w:tcPr>
          <w:p w:rsidR="00832DAE" w:rsidRPr="005633CB" w:rsidRDefault="00832DAE" w:rsidP="006B446B">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lastRenderedPageBreak/>
              <w:t>Экология. Н. М. Мамедов. И. Т. Суравегина. 10 класс. Русское слово. 2019.</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832DAE" w:rsidRDefault="00832DAE" w:rsidP="00A60602">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Толстопятова Л. В</w:t>
            </w:r>
            <w:r w:rsidRPr="005633CB">
              <w:rPr>
                <w:rStyle w:val="32"/>
                <w:rFonts w:eastAsiaTheme="majorEastAsia"/>
                <w:sz w:val="24"/>
                <w:szCs w:val="24"/>
              </w:rPr>
              <w:t xml:space="preserve">., </w:t>
            </w:r>
            <w:r>
              <w:rPr>
                <w:rStyle w:val="32"/>
                <w:rFonts w:eastAsiaTheme="majorEastAsia"/>
                <w:sz w:val="24"/>
                <w:szCs w:val="24"/>
              </w:rPr>
              <w:t>соответствие занимаемой должности</w:t>
            </w:r>
          </w:p>
        </w:tc>
      </w:tr>
      <w:tr w:rsidR="00A60602" w:rsidTr="00A60602">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Химия</w:t>
            </w:r>
          </w:p>
        </w:tc>
      </w:tr>
      <w:tr w:rsidR="00A60602" w:rsidRPr="005633CB" w:rsidTr="00A60602">
        <w:trPr>
          <w:trHeight w:hRule="exact" w:val="866"/>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Химия. О. С. Габриелян, Г. Г. Лысова. 10 класс.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Аксёнова Н. А., первая квалификационная категория.</w:t>
            </w:r>
          </w:p>
        </w:tc>
      </w:tr>
      <w:tr w:rsidR="00A60602" w:rsidTr="00A60602">
        <w:trPr>
          <w:trHeight w:val="72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Физика, Астрономия</w:t>
            </w:r>
          </w:p>
        </w:tc>
      </w:tr>
      <w:tr w:rsidR="00A60602" w:rsidTr="00A60602">
        <w:trPr>
          <w:trHeight w:hRule="exact" w:val="986"/>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4E16CC" w:rsidRDefault="00A60602" w:rsidP="006B446B">
            <w:pPr>
              <w:pStyle w:val="61"/>
              <w:shd w:val="clear" w:color="auto" w:fill="auto"/>
              <w:spacing w:line="278" w:lineRule="exact"/>
              <w:ind w:firstLine="0"/>
              <w:jc w:val="both"/>
              <w:rPr>
                <w:rStyle w:val="32"/>
                <w:rFonts w:eastAsiaTheme="majorEastAsia"/>
                <w:sz w:val="24"/>
                <w:szCs w:val="24"/>
              </w:rPr>
            </w:pPr>
            <w:r w:rsidRPr="004E16CC">
              <w:rPr>
                <w:rStyle w:val="32"/>
                <w:rFonts w:eastAsiaTheme="majorEastAsia"/>
                <w:sz w:val="24"/>
                <w:szCs w:val="24"/>
              </w:rPr>
              <w:t>Физика. 10 класс. Г. Я. Мякишев, Б. Б. Буховцев, В. М. Чаругин. Просвещение. 2013.</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4E16CC" w:rsidRDefault="00A60602" w:rsidP="00A60602">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Горбуля Т. В</w:t>
            </w:r>
            <w:r w:rsidRPr="004E16CC">
              <w:rPr>
                <w:rStyle w:val="32"/>
                <w:rFonts w:eastAsiaTheme="majorEastAsia"/>
                <w:sz w:val="24"/>
                <w:szCs w:val="24"/>
              </w:rPr>
              <w:t xml:space="preserve">., </w:t>
            </w:r>
            <w:r>
              <w:rPr>
                <w:rStyle w:val="32"/>
                <w:rFonts w:eastAsiaTheme="majorEastAsia"/>
                <w:sz w:val="24"/>
                <w:szCs w:val="24"/>
              </w:rPr>
              <w:t>высшая</w:t>
            </w:r>
            <w:r w:rsidRPr="004E16CC">
              <w:rPr>
                <w:rStyle w:val="32"/>
                <w:rFonts w:eastAsiaTheme="majorEastAsia"/>
                <w:sz w:val="24"/>
                <w:szCs w:val="24"/>
              </w:rPr>
              <w:t xml:space="preserve"> квалификационная категория.</w:t>
            </w:r>
          </w:p>
        </w:tc>
      </w:tr>
      <w:tr w:rsidR="00A60602" w:rsidTr="00A60602">
        <w:trPr>
          <w:trHeight w:hRule="exact" w:val="959"/>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4E16CC" w:rsidRDefault="00A60602" w:rsidP="006B446B">
            <w:pPr>
              <w:pStyle w:val="61"/>
              <w:shd w:val="clear" w:color="auto" w:fill="auto"/>
              <w:spacing w:line="278" w:lineRule="exact"/>
              <w:ind w:firstLine="0"/>
              <w:jc w:val="both"/>
              <w:rPr>
                <w:rStyle w:val="32"/>
                <w:rFonts w:eastAsiaTheme="majorEastAsia"/>
                <w:sz w:val="24"/>
                <w:szCs w:val="24"/>
              </w:rPr>
            </w:pPr>
            <w:r w:rsidRPr="004E16CC">
              <w:rPr>
                <w:rStyle w:val="32"/>
                <w:rFonts w:eastAsiaTheme="majorEastAsia"/>
                <w:sz w:val="24"/>
                <w:szCs w:val="24"/>
              </w:rPr>
              <w:t>Астрономия (сфера). 10-11 классы. Базовый уровень. В. М. Чаругин. Просвещение. 2017.</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4E16CC" w:rsidRDefault="00A60602" w:rsidP="006B446B">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Горбуля Т. В</w:t>
            </w:r>
            <w:r w:rsidRPr="004E16CC">
              <w:rPr>
                <w:rStyle w:val="32"/>
                <w:rFonts w:eastAsiaTheme="majorEastAsia"/>
                <w:sz w:val="24"/>
                <w:szCs w:val="24"/>
              </w:rPr>
              <w:t xml:space="preserve">., </w:t>
            </w:r>
            <w:r>
              <w:rPr>
                <w:rStyle w:val="32"/>
                <w:rFonts w:eastAsiaTheme="majorEastAsia"/>
                <w:sz w:val="24"/>
                <w:szCs w:val="24"/>
              </w:rPr>
              <w:t>высшая</w:t>
            </w:r>
            <w:r w:rsidRPr="004E16CC">
              <w:rPr>
                <w:rStyle w:val="32"/>
                <w:rFonts w:eastAsiaTheme="majorEastAsia"/>
                <w:sz w:val="24"/>
                <w:szCs w:val="24"/>
              </w:rPr>
              <w:t xml:space="preserve"> квалификационная категория.</w:t>
            </w:r>
          </w:p>
        </w:tc>
      </w:tr>
      <w:tr w:rsidR="00A60602" w:rsidTr="00A60602">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История</w:t>
            </w:r>
          </w:p>
        </w:tc>
      </w:tr>
      <w:tr w:rsidR="00A60602" w:rsidTr="00A60602">
        <w:trPr>
          <w:trHeight w:hRule="exact" w:val="1673"/>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История России. </w:t>
            </w:r>
            <w:r>
              <w:rPr>
                <w:rStyle w:val="32"/>
                <w:rFonts w:eastAsiaTheme="majorEastAsia"/>
                <w:sz w:val="24"/>
                <w:szCs w:val="24"/>
              </w:rPr>
              <w:t>М. М. Горинов, А. Я Токарева. 10 класс. Просвещение, 2017</w:t>
            </w:r>
            <w:r w:rsidRPr="005633CB">
              <w:rPr>
                <w:rStyle w:val="32"/>
                <w:rFonts w:eastAsiaTheme="majorEastAsia"/>
                <w:sz w:val="24"/>
                <w:szCs w:val="24"/>
              </w:rPr>
              <w:t>.</w:t>
            </w:r>
          </w:p>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p>
          <w:p w:rsidR="00A60602" w:rsidRPr="005633CB" w:rsidRDefault="005F0199" w:rsidP="006B446B">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Всеобщая история. В. И. Уколов</w:t>
            </w:r>
            <w:r w:rsidR="00A60602" w:rsidRPr="005633CB">
              <w:rPr>
                <w:rStyle w:val="32"/>
                <w:rFonts w:eastAsiaTheme="majorEastAsia"/>
                <w:sz w:val="24"/>
                <w:szCs w:val="24"/>
              </w:rPr>
              <w:t>а, А. В. Ревя</w:t>
            </w:r>
            <w:r w:rsidR="00A60602">
              <w:rPr>
                <w:rStyle w:val="32"/>
                <w:rFonts w:eastAsiaTheme="majorEastAsia"/>
                <w:sz w:val="24"/>
                <w:szCs w:val="24"/>
              </w:rPr>
              <w:t>кин. 10 класс. Просвещение, 2018</w:t>
            </w:r>
            <w:r w:rsidR="00A60602" w:rsidRPr="005633CB">
              <w:rPr>
                <w:rStyle w:val="32"/>
                <w:rFonts w:eastAsiaTheme="majorEastAsia"/>
                <w:sz w:val="24"/>
                <w:szCs w:val="24"/>
              </w:rPr>
              <w:t>.</w:t>
            </w:r>
          </w:p>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A60602" w:rsidTr="00A60602">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Обществознание</w:t>
            </w:r>
          </w:p>
        </w:tc>
      </w:tr>
      <w:tr w:rsidR="00A60602" w:rsidTr="00A60602">
        <w:trPr>
          <w:trHeight w:hRule="exact" w:val="1008"/>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Обществознание. 10 класс</w:t>
            </w:r>
            <w:r w:rsidRPr="005633CB">
              <w:rPr>
                <w:rStyle w:val="32"/>
                <w:rFonts w:eastAsiaTheme="majorEastAsia"/>
                <w:sz w:val="24"/>
                <w:szCs w:val="24"/>
              </w:rPr>
              <w:t xml:space="preserve">. </w:t>
            </w:r>
            <w:r>
              <w:rPr>
                <w:rStyle w:val="32"/>
                <w:rFonts w:eastAsiaTheme="majorEastAsia"/>
                <w:sz w:val="24"/>
                <w:szCs w:val="24"/>
              </w:rPr>
              <w:t>Л. Н. Боголюбов</w:t>
            </w:r>
            <w:r w:rsidRPr="005633CB">
              <w:rPr>
                <w:rStyle w:val="32"/>
                <w:rFonts w:eastAsiaTheme="majorEastAsia"/>
                <w:sz w:val="24"/>
                <w:szCs w:val="24"/>
              </w:rPr>
              <w:t xml:space="preserve">. </w:t>
            </w:r>
            <w:r>
              <w:rPr>
                <w:rStyle w:val="32"/>
                <w:rFonts w:eastAsiaTheme="majorEastAsia"/>
                <w:sz w:val="24"/>
                <w:szCs w:val="24"/>
              </w:rPr>
              <w:t>Просвещение. 2017</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A60602" w:rsidTr="00A60602">
        <w:trPr>
          <w:trHeight w:val="68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Экономика. Право.</w:t>
            </w:r>
          </w:p>
        </w:tc>
      </w:tr>
      <w:tr w:rsidR="00A60602" w:rsidTr="00A60602">
        <w:trPr>
          <w:trHeight w:hRule="exact" w:val="857"/>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Экономика. 10-11 классы</w:t>
            </w:r>
            <w:r>
              <w:rPr>
                <w:rStyle w:val="32"/>
                <w:rFonts w:eastAsiaTheme="majorEastAsia"/>
                <w:sz w:val="24"/>
                <w:szCs w:val="24"/>
              </w:rPr>
              <w:t>. И. В. Липсиц. Вита-Пресс. 2018</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A60602" w:rsidTr="00A60602">
        <w:trPr>
          <w:trHeight w:hRule="exact" w:val="841"/>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Право. 1</w:t>
            </w:r>
            <w:r>
              <w:rPr>
                <w:rStyle w:val="32"/>
                <w:rFonts w:eastAsiaTheme="majorEastAsia"/>
                <w:sz w:val="24"/>
                <w:szCs w:val="24"/>
              </w:rPr>
              <w:t>0-11 классы. А. Ф. Никитин. 2018</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A60602" w:rsidTr="00A60602">
        <w:trPr>
          <w:trHeight w:val="68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География</w:t>
            </w:r>
          </w:p>
        </w:tc>
      </w:tr>
      <w:tr w:rsidR="00A60602" w:rsidTr="00A60602">
        <w:trPr>
          <w:trHeight w:hRule="exact" w:val="86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Экономическая и социальная география мира. 10-11 классы. </w:t>
            </w:r>
            <w:r>
              <w:rPr>
                <w:rStyle w:val="32"/>
                <w:rFonts w:eastAsiaTheme="majorEastAsia"/>
                <w:sz w:val="24"/>
                <w:szCs w:val="24"/>
              </w:rPr>
              <w:t>Е. М. Домогацких. Просвещение, 2017</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Малинина Г. П., первая квалификационная категория.</w:t>
            </w:r>
          </w:p>
        </w:tc>
      </w:tr>
      <w:tr w:rsidR="00A60602" w:rsidRPr="00A46885" w:rsidTr="00A60602">
        <w:trPr>
          <w:trHeight w:val="69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Pr="00A46885"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ОБЖ</w:t>
            </w:r>
          </w:p>
        </w:tc>
      </w:tr>
      <w:tr w:rsidR="00A60602" w:rsidTr="00A60602">
        <w:trPr>
          <w:trHeight w:hRule="exact" w:val="853"/>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6B446B">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lastRenderedPageBreak/>
              <w:t>ОБЖ. 10 класс. В. Н. Латчук.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A60602" w:rsidP="006B446B">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Гапкалова И. П., первая квалификационная категория</w:t>
            </w:r>
          </w:p>
        </w:tc>
      </w:tr>
      <w:tr w:rsidR="00A60602" w:rsidTr="00A60602">
        <w:trPr>
          <w:trHeight w:val="7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6B446B">
            <w:pPr>
              <w:pStyle w:val="61"/>
              <w:shd w:val="clear" w:color="auto" w:fill="auto"/>
              <w:spacing w:line="230" w:lineRule="exact"/>
              <w:ind w:left="120" w:firstLine="0"/>
              <w:jc w:val="center"/>
              <w:rPr>
                <w:rStyle w:val="32"/>
                <w:rFonts w:eastAsiaTheme="majorEastAsia"/>
                <w:sz w:val="24"/>
                <w:szCs w:val="24"/>
              </w:rPr>
            </w:pPr>
          </w:p>
          <w:p w:rsidR="00A60602" w:rsidRDefault="00A60602" w:rsidP="006B446B">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Физическая культура</w:t>
            </w:r>
          </w:p>
          <w:p w:rsidR="00A60602" w:rsidRDefault="00A60602" w:rsidP="006B446B">
            <w:pPr>
              <w:pStyle w:val="61"/>
              <w:shd w:val="clear" w:color="auto" w:fill="auto"/>
              <w:spacing w:line="230" w:lineRule="exact"/>
              <w:ind w:firstLine="0"/>
              <w:rPr>
                <w:rStyle w:val="32"/>
                <w:rFonts w:eastAsiaTheme="majorEastAsia"/>
                <w:sz w:val="24"/>
                <w:szCs w:val="24"/>
              </w:rPr>
            </w:pPr>
          </w:p>
        </w:tc>
      </w:tr>
      <w:tr w:rsidR="00A60602" w:rsidTr="00A60602">
        <w:trPr>
          <w:trHeight w:hRule="exact" w:val="99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7064DF" w:rsidRDefault="00A60602" w:rsidP="006B446B">
            <w:pPr>
              <w:pStyle w:val="61"/>
              <w:shd w:val="clear" w:color="auto" w:fill="auto"/>
              <w:spacing w:line="278" w:lineRule="exact"/>
              <w:ind w:firstLine="0"/>
              <w:jc w:val="both"/>
              <w:rPr>
                <w:rStyle w:val="32"/>
                <w:rFonts w:eastAsiaTheme="majorEastAsia"/>
                <w:sz w:val="24"/>
                <w:szCs w:val="24"/>
              </w:rPr>
            </w:pPr>
            <w:r w:rsidRPr="007064DF">
              <w:rPr>
                <w:rStyle w:val="32"/>
                <w:rFonts w:eastAsiaTheme="majorEastAsia"/>
                <w:sz w:val="24"/>
                <w:szCs w:val="24"/>
              </w:rPr>
              <w:t>Физическая культура. 10-11 класс. В. И. Лях. Просвещение.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7064DF" w:rsidRDefault="00A60602" w:rsidP="006B446B">
            <w:pPr>
              <w:pStyle w:val="61"/>
              <w:shd w:val="clear" w:color="auto" w:fill="auto"/>
              <w:spacing w:line="230" w:lineRule="exact"/>
              <w:ind w:left="120" w:firstLine="0"/>
              <w:rPr>
                <w:rStyle w:val="32"/>
                <w:rFonts w:eastAsiaTheme="majorEastAsia"/>
                <w:sz w:val="24"/>
                <w:szCs w:val="24"/>
              </w:rPr>
            </w:pPr>
            <w:r w:rsidRPr="007064DF">
              <w:rPr>
                <w:rStyle w:val="32"/>
                <w:rFonts w:eastAsiaTheme="majorEastAsia"/>
                <w:sz w:val="24"/>
                <w:szCs w:val="24"/>
              </w:rPr>
              <w:t>Леонова Г. М., высшая квалификационная категория</w:t>
            </w:r>
          </w:p>
        </w:tc>
      </w:tr>
    </w:tbl>
    <w:p w:rsidR="00A60602" w:rsidRDefault="00A60602" w:rsidP="00A60602">
      <w:pPr>
        <w:pStyle w:val="a9"/>
        <w:jc w:val="both"/>
        <w:rPr>
          <w:b/>
          <w:sz w:val="24"/>
          <w:szCs w:val="24"/>
        </w:rPr>
        <w:sectPr w:rsidR="00A60602" w:rsidSect="006B446B">
          <w:pgSz w:w="11906" w:h="16838"/>
          <w:pgMar w:top="1134" w:right="851" w:bottom="1134" w:left="1134" w:header="720" w:footer="720" w:gutter="0"/>
          <w:cols w:space="720"/>
        </w:sectPr>
      </w:pPr>
    </w:p>
    <w:p w:rsidR="00DB6D3D" w:rsidRPr="00DB6D3D" w:rsidRDefault="00DB6D3D" w:rsidP="00DB6D3D">
      <w:pPr>
        <w:pStyle w:val="a9"/>
        <w:spacing w:line="276" w:lineRule="auto"/>
        <w:jc w:val="center"/>
        <w:rPr>
          <w:b/>
          <w:sz w:val="24"/>
          <w:szCs w:val="24"/>
        </w:rPr>
      </w:pPr>
      <w:r w:rsidRPr="00DB6D3D">
        <w:rPr>
          <w:b/>
          <w:sz w:val="24"/>
          <w:szCs w:val="24"/>
        </w:rPr>
        <w:lastRenderedPageBreak/>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DB6D3D">
        <w:rPr>
          <w:sz w:val="24"/>
          <w:szCs w:val="24"/>
          <w:vertAlign w:val="superscript"/>
        </w:rPr>
        <w:footnoteReference w:customMarkFollows="1" w:id="15"/>
        <w:t>1</w:t>
      </w:r>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A042EF" w:rsidP="00DB6D3D">
      <w:pPr>
        <w:pStyle w:val="a9"/>
        <w:spacing w:line="276" w:lineRule="auto"/>
        <w:jc w:val="both"/>
        <w:rPr>
          <w:sz w:val="24"/>
          <w:szCs w:val="24"/>
        </w:rPr>
      </w:pPr>
      <w:r>
        <w:rPr>
          <w:sz w:val="24"/>
          <w:szCs w:val="24"/>
        </w:rPr>
        <w:t xml:space="preserve">В учебный план 10-го класса не </w:t>
      </w:r>
      <w:r w:rsidR="00DB6D3D" w:rsidRPr="00DB6D3D">
        <w:rPr>
          <w:sz w:val="24"/>
          <w:szCs w:val="24"/>
        </w:rPr>
        <w:t>включены часы внеуро</w:t>
      </w:r>
      <w:r>
        <w:rPr>
          <w:sz w:val="24"/>
          <w:szCs w:val="24"/>
        </w:rPr>
        <w:t>чной деятельности, так как отсутствует его финансирование. Поэтому в 10 классе в 2019-2020 учебном году внеурочнаяя деятельность реализуется через:</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lastRenderedPageBreak/>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6" w:name="_Toc435412743"/>
      <w:bookmarkStart w:id="127" w:name="_Toc453968218"/>
      <w:r w:rsidRPr="005511E2">
        <w:rPr>
          <w:b/>
          <w:sz w:val="24"/>
          <w:szCs w:val="24"/>
        </w:rPr>
        <w:t>3.3.1. Требования к кадровым условиям реализации основной образовательной программы</w:t>
      </w:r>
      <w:bookmarkEnd w:id="126"/>
      <w:bookmarkEnd w:id="127"/>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8D3509" w:rsidP="005511E2">
      <w:pPr>
        <w:pStyle w:val="a9"/>
        <w:spacing w:line="276" w:lineRule="auto"/>
        <w:jc w:val="both"/>
        <w:rPr>
          <w:sz w:val="24"/>
          <w:szCs w:val="24"/>
        </w:rPr>
      </w:pPr>
      <w:r>
        <w:rPr>
          <w:sz w:val="24"/>
          <w:szCs w:val="24"/>
        </w:rPr>
        <w:t>МК</w:t>
      </w:r>
      <w:r w:rsidR="005511E2" w:rsidRPr="005511E2">
        <w:rPr>
          <w:sz w:val="24"/>
          <w:szCs w:val="24"/>
        </w:rPr>
        <w:t xml:space="preserve">ОУ </w:t>
      </w:r>
      <w:r w:rsidR="005511E2">
        <w:rPr>
          <w:sz w:val="24"/>
          <w:szCs w:val="24"/>
        </w:rPr>
        <w:t xml:space="preserve">СОШ </w:t>
      </w:r>
      <w:r w:rsidR="005511E2"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Должностные 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t>Количество работников в ОО</w:t>
            </w:r>
            <w:r w:rsidRPr="005A66EA">
              <w:rPr>
                <w:rStyle w:val="105pt0pt"/>
                <w:rFonts w:eastAsiaTheme="minorEastAsia"/>
                <w:sz w:val="24"/>
                <w:szCs w:val="24"/>
              </w:rPr>
              <w:t xml:space="preserve"> (требуется/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Директор</w:t>
            </w:r>
          </w:p>
          <w:p w:rsidR="005A66EA" w:rsidRPr="005A66EA" w:rsidRDefault="005A66EA" w:rsidP="005A66EA">
            <w:pPr>
              <w:pStyle w:val="a9"/>
              <w:spacing w:line="276" w:lineRule="auto"/>
              <w:jc w:val="both"/>
              <w:rPr>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Обеспечивает системную образовательную и административно</w:t>
            </w:r>
            <w:r w:rsidRPr="005A66EA">
              <w:rPr>
                <w:rStyle w:val="105pt0pt0"/>
                <w:rFonts w:eastAsia="Arial Unicode MS"/>
                <w:sz w:val="24"/>
                <w:szCs w:val="24"/>
              </w:rPr>
              <w:softHyphen/>
              <w:t>хозяйственную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w:t>
            </w:r>
            <w:r w:rsidRPr="005A66EA">
              <w:rPr>
                <w:rStyle w:val="105pt0pt0"/>
                <w:rFonts w:eastAsia="Arial Unicode MS"/>
                <w:sz w:val="24"/>
                <w:szCs w:val="24"/>
              </w:rPr>
              <w:lastRenderedPageBreak/>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rPr>
              <w:lastRenderedPageBreak/>
              <w:t>Высшее профессиональное образование, переподготовка по направлению «Менеджмент в образовании», стаж работы на пед</w:t>
            </w:r>
            <w:r>
              <w:rPr>
                <w:sz w:val="24"/>
                <w:szCs w:val="24"/>
              </w:rPr>
              <w:t>агогических должностях 27</w:t>
            </w:r>
            <w:r w:rsidRPr="005A66EA">
              <w:rPr>
                <w:sz w:val="24"/>
                <w:szCs w:val="24"/>
              </w:rPr>
              <w:t xml:space="preserve"> года, на руководящей должности – 13 лет.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Заместитель директора по УВР</w:t>
            </w: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Координирует работу преподавателей, воспитателей, разработку учебно-методической и иной 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Социальный педагог</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(1/1)</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2/2</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5A66EA">
              <w:rPr>
                <w:rStyle w:val="105pt0pt0"/>
                <w:rFonts w:eastAsia="Arial Unicode MS"/>
                <w:sz w:val="24"/>
                <w:szCs w:val="24"/>
              </w:rPr>
              <w:lastRenderedPageBreak/>
              <w:t>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rPr>
            </w:pPr>
            <w:r w:rsidRPr="005A66EA">
              <w:rPr>
                <w:sz w:val="24"/>
                <w:szCs w:val="24"/>
              </w:rPr>
              <w:lastRenderedPageBreak/>
              <w:t>Высшее профессиональное образование,</w:t>
            </w:r>
          </w:p>
          <w:p w:rsidR="005A66EA" w:rsidRPr="005A66EA" w:rsidRDefault="005A66EA" w:rsidP="005A66EA">
            <w:pPr>
              <w:pStyle w:val="a9"/>
              <w:spacing w:line="276" w:lineRule="auto"/>
              <w:jc w:val="both"/>
              <w:rPr>
                <w:sz w:val="24"/>
                <w:szCs w:val="24"/>
              </w:rPr>
            </w:pPr>
            <w:r w:rsidRPr="005A66EA">
              <w:rPr>
                <w:sz w:val="24"/>
                <w:szCs w:val="24"/>
              </w:rPr>
              <w:t>профессиональная переподготовка по направлению «Менеджмент», стаж работы на педагогических должностях 30 лет, на руководящей должности - 13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r w:rsidRPr="005A66EA">
              <w:rPr>
                <w:sz w:val="24"/>
                <w:szCs w:val="24"/>
              </w:rPr>
              <w:t>Высшее профессиональное образование, стаж работы на педагогических должностях 29 лет, на руководящей должности – 10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shd w:val="clear" w:color="auto" w:fill="FFFFFF"/>
              </w:rPr>
            </w:pPr>
            <w:r w:rsidRPr="005A66EA">
              <w:rPr>
                <w:sz w:val="24"/>
                <w:szCs w:val="24"/>
              </w:rPr>
              <w:t>Высшее профессиональное образование, стаж работы на педагогических должностях 30 лет, на руководящей должности – 0 лет</w:t>
            </w:r>
          </w:p>
        </w:tc>
      </w:tr>
      <w:tr w:rsidR="005A66EA" w:rsidRPr="005A66EA" w:rsidTr="00D807F5">
        <w:tc>
          <w:tcPr>
            <w:tcW w:w="1985" w:type="dxa"/>
          </w:tcPr>
          <w:p w:rsidR="005A66EA" w:rsidRPr="005A66EA" w:rsidRDefault="005A66EA" w:rsidP="005A66EA">
            <w:pPr>
              <w:pStyle w:val="a9"/>
              <w:spacing w:line="276" w:lineRule="auto"/>
              <w:jc w:val="both"/>
              <w:rPr>
                <w:sz w:val="24"/>
                <w:szCs w:val="24"/>
                <w:shd w:val="clear" w:color="auto" w:fill="FFFFFF"/>
              </w:rPr>
            </w:pPr>
            <w:r w:rsidRPr="005A66EA">
              <w:rPr>
                <w:rStyle w:val="105pt0pt"/>
                <w:rFonts w:eastAsiaTheme="minorEastAsia"/>
                <w:sz w:val="24"/>
                <w:szCs w:val="24"/>
              </w:rPr>
              <w:lastRenderedPageBreak/>
              <w:t xml:space="preserve">Учитель </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обучение и воспитание обучающихся,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14/14</w:t>
            </w:r>
          </w:p>
          <w:p w:rsidR="005A66EA" w:rsidRPr="005A66EA" w:rsidRDefault="005A66EA" w:rsidP="005A66EA">
            <w:pPr>
              <w:pStyle w:val="a9"/>
              <w:spacing w:line="276" w:lineRule="auto"/>
              <w:jc w:val="both"/>
              <w:rPr>
                <w:sz w:val="24"/>
                <w:szCs w:val="24"/>
                <w:shd w:val="clear" w:color="auto" w:fill="FFFFFF"/>
              </w:rPr>
            </w:pPr>
            <w:r>
              <w:rPr>
                <w:sz w:val="24"/>
                <w:szCs w:val="24"/>
                <w:shd w:val="clear" w:color="auto" w:fill="FFFFFF"/>
              </w:rPr>
              <w:t xml:space="preserve">Из них </w:t>
            </w:r>
            <w:r w:rsidRPr="005A66EA">
              <w:rPr>
                <w:sz w:val="24"/>
                <w:szCs w:val="24"/>
                <w:shd w:val="clear" w:color="auto" w:fill="FFFFFF"/>
              </w:rPr>
              <w:t>3 совместите</w:t>
            </w:r>
          </w:p>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ля</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5A66EA">
              <w:rPr>
                <w:rStyle w:val="105pt0pt0"/>
                <w:rFonts w:eastAsia="Arial Unicode MS"/>
                <w:sz w:val="24"/>
                <w:szCs w:val="24"/>
              </w:rPr>
              <w:lastRenderedPageBreak/>
              <w:t>предъявления требований к стажу работы.</w:t>
            </w:r>
          </w:p>
          <w:p w:rsidR="005A66EA" w:rsidRPr="005A66EA" w:rsidRDefault="005A66EA" w:rsidP="005A66EA">
            <w:pPr>
              <w:pStyle w:val="a9"/>
              <w:spacing w:line="276" w:lineRule="auto"/>
              <w:jc w:val="both"/>
              <w:rPr>
                <w:sz w:val="24"/>
                <w:szCs w:val="24"/>
                <w:shd w:val="clear" w:color="auto" w:fill="FFFFFF"/>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5A66EA" w:rsidRPr="005A66EA" w:rsidTr="00D807F5">
        <w:tc>
          <w:tcPr>
            <w:tcW w:w="1985" w:type="dxa"/>
          </w:tcPr>
          <w:p w:rsidR="005A66EA" w:rsidRPr="005A66EA" w:rsidRDefault="005A66EA" w:rsidP="005A66EA">
            <w:pPr>
              <w:pStyle w:val="a9"/>
              <w:spacing w:line="276" w:lineRule="auto"/>
              <w:jc w:val="both"/>
              <w:rPr>
                <w:rStyle w:val="105pt0pt"/>
                <w:rFonts w:eastAsiaTheme="minorEastAsia"/>
                <w:b w:val="0"/>
                <w:sz w:val="24"/>
                <w:szCs w:val="24"/>
              </w:rPr>
            </w:pPr>
            <w:r w:rsidRPr="005A66EA">
              <w:rPr>
                <w:rStyle w:val="105pt0pt"/>
                <w:rFonts w:eastAsiaTheme="minorEastAsia"/>
                <w:sz w:val="24"/>
                <w:szCs w:val="24"/>
              </w:rPr>
              <w:lastRenderedPageBreak/>
              <w:t>Руководитель и преподаватель ОБЖ</w:t>
            </w:r>
          </w:p>
        </w:tc>
        <w:tc>
          <w:tcPr>
            <w:tcW w:w="2268" w:type="dxa"/>
          </w:tcPr>
          <w:p w:rsidR="005A66EA" w:rsidRPr="005A66EA" w:rsidRDefault="005A66EA" w:rsidP="005A66EA">
            <w:pPr>
              <w:pStyle w:val="a9"/>
              <w:spacing w:line="276" w:lineRule="auto"/>
              <w:jc w:val="both"/>
              <w:rPr>
                <w:rStyle w:val="105pt0pt0"/>
                <w:rFonts w:eastAsia="Arial Unicode MS"/>
                <w:sz w:val="24"/>
                <w:szCs w:val="24"/>
              </w:rPr>
            </w:pPr>
            <w:r w:rsidRPr="005A66EA">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0,5/0,5</w:t>
            </w:r>
          </w:p>
        </w:tc>
        <w:tc>
          <w:tcPr>
            <w:tcW w:w="2675" w:type="dxa"/>
          </w:tcPr>
          <w:p w:rsidR="005A66EA" w:rsidRPr="005A66EA" w:rsidRDefault="005A66EA" w:rsidP="005A66EA">
            <w:pPr>
              <w:pStyle w:val="a9"/>
              <w:spacing w:line="276" w:lineRule="auto"/>
              <w:jc w:val="both"/>
              <w:rPr>
                <w:rStyle w:val="105pt0pt0"/>
                <w:sz w:val="24"/>
                <w:szCs w:val="24"/>
              </w:rPr>
            </w:pPr>
            <w:r w:rsidRPr="005A66EA">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 xml:space="preserve">Соответствует </w:t>
            </w:r>
          </w:p>
        </w:tc>
      </w:tr>
      <w:tr w:rsidR="005A66EA" w:rsidRPr="005A66EA" w:rsidTr="00D807F5">
        <w:tc>
          <w:tcPr>
            <w:tcW w:w="1985" w:type="dxa"/>
          </w:tcPr>
          <w:p w:rsidR="00DA2B87"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Педагог-психолог</w:t>
            </w:r>
          </w:p>
          <w:p w:rsidR="00DA2B87" w:rsidRPr="005A66EA" w:rsidRDefault="00DA2B87" w:rsidP="00B84A50">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профессиональную</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деятельность,</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направленную на сохранение психического, </w:t>
            </w:r>
            <w:r w:rsidRPr="005A66EA">
              <w:rPr>
                <w:rStyle w:val="105pt0pt0"/>
                <w:rFonts w:eastAsia="Arial Unicode MS"/>
                <w:sz w:val="24"/>
                <w:szCs w:val="24"/>
              </w:rPr>
              <w:lastRenderedPageBreak/>
              <w:t>соматического и социального благополучия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1/1</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w:t>
            </w:r>
            <w:r w:rsidRPr="005A66EA">
              <w:rPr>
                <w:rStyle w:val="105pt0pt0"/>
                <w:rFonts w:eastAsia="Arial Unicode MS"/>
                <w:sz w:val="24"/>
                <w:szCs w:val="24"/>
              </w:rPr>
              <w:lastRenderedPageBreak/>
              <w:t>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5A66EA" w:rsidRDefault="005A66EA" w:rsidP="005A66EA">
            <w:pPr>
              <w:pStyle w:val="a9"/>
              <w:spacing w:line="276" w:lineRule="auto"/>
              <w:jc w:val="both"/>
              <w:rPr>
                <w:sz w:val="24"/>
                <w:szCs w:val="24"/>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Педагог дополнительного образования</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(внутренне совмещение)</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w:t>
            </w:r>
            <w:r w:rsidRPr="005A66EA">
              <w:rPr>
                <w:rStyle w:val="105pt0pt0"/>
                <w:rFonts w:eastAsia="Arial Unicode MS"/>
                <w:sz w:val="24"/>
                <w:szCs w:val="24"/>
              </w:rPr>
              <w:lastRenderedPageBreak/>
              <w:t>дополнительное профессиональное образование по направлению «Образование и педагогика» без предъявления требований к стажу работы.</w:t>
            </w:r>
          </w:p>
          <w:p w:rsidR="005A66EA" w:rsidRPr="005A66EA" w:rsidRDefault="005A66EA" w:rsidP="005A66EA">
            <w:pPr>
              <w:pStyle w:val="a9"/>
              <w:spacing w:line="276" w:lineRule="auto"/>
              <w:jc w:val="both"/>
              <w:rPr>
                <w:sz w:val="24"/>
                <w:szCs w:val="24"/>
              </w:rPr>
            </w:pP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Библиотекарь</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Обеспечивает доступ обучающихся к информационным ресурсам, участвует в их духовно</w:t>
            </w:r>
            <w:r w:rsidRPr="005A66EA">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Высшее или среднее профессиональное образование по специальности «Библиотечно</w:t>
            </w:r>
            <w:r w:rsidRPr="005A66EA">
              <w:rPr>
                <w:rStyle w:val="105pt0pt0"/>
                <w:rFonts w:eastAsia="Arial Unicode MS"/>
                <w:sz w:val="24"/>
                <w:szCs w:val="24"/>
              </w:rPr>
              <w:softHyphen/>
              <w:t>информационная деятельность».</w:t>
            </w: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w:t>
            </w: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Pr="005A66EA">
        <w:rPr>
          <w:rStyle w:val="32"/>
          <w:rFonts w:eastAsiaTheme="minorEastAsia"/>
          <w:sz w:val="24"/>
          <w:szCs w:val="24"/>
        </w:rPr>
        <w:t>в МБОУ СОШ №10</w:t>
      </w:r>
    </w:p>
    <w:p w:rsidR="005A66EA" w:rsidRPr="005A66EA" w:rsidRDefault="005A66EA" w:rsidP="005A66EA">
      <w:pPr>
        <w:pStyle w:val="a9"/>
        <w:spacing w:line="276" w:lineRule="auto"/>
        <w:jc w:val="both"/>
        <w:rPr>
          <w:b/>
          <w:bCs/>
          <w:sz w:val="24"/>
          <w:szCs w:val="24"/>
          <w:shd w:val="clear" w:color="auto" w:fill="FFFFFF"/>
        </w:rPr>
      </w:pP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5A66EA" w:rsidP="005A66EA">
      <w:pPr>
        <w:pStyle w:val="a9"/>
        <w:spacing w:line="276" w:lineRule="auto"/>
        <w:jc w:val="both"/>
        <w:rPr>
          <w:sz w:val="24"/>
          <w:szCs w:val="24"/>
        </w:rPr>
      </w:pPr>
      <w:r w:rsidRPr="005A66EA">
        <w:rPr>
          <w:sz w:val="24"/>
          <w:szCs w:val="24"/>
        </w:rPr>
        <w:t>- Высшее образование – 86%</w:t>
      </w:r>
    </w:p>
    <w:p w:rsidR="005A66EA" w:rsidRPr="005A66EA" w:rsidRDefault="005A66EA" w:rsidP="005A66EA">
      <w:pPr>
        <w:pStyle w:val="a9"/>
        <w:spacing w:line="276" w:lineRule="auto"/>
        <w:jc w:val="both"/>
        <w:rPr>
          <w:sz w:val="24"/>
          <w:szCs w:val="24"/>
        </w:rPr>
      </w:pPr>
      <w:r w:rsidRPr="005A66EA">
        <w:rPr>
          <w:sz w:val="24"/>
          <w:szCs w:val="24"/>
        </w:rPr>
        <w:t xml:space="preserve">- Высшую квалификационную категорию – 13% </w:t>
      </w:r>
    </w:p>
    <w:p w:rsidR="005A66EA" w:rsidRPr="005A66EA" w:rsidRDefault="005A66EA" w:rsidP="005A66EA">
      <w:pPr>
        <w:pStyle w:val="a9"/>
        <w:spacing w:line="276" w:lineRule="auto"/>
        <w:jc w:val="both"/>
        <w:rPr>
          <w:sz w:val="24"/>
          <w:szCs w:val="24"/>
        </w:rPr>
      </w:pPr>
      <w:r w:rsidRPr="005A66EA">
        <w:rPr>
          <w:sz w:val="24"/>
          <w:szCs w:val="24"/>
        </w:rPr>
        <w:t>- Первую квалификационную категорию – 68%</w:t>
      </w:r>
    </w:p>
    <w:p w:rsidR="005A66EA" w:rsidRPr="005A66EA" w:rsidRDefault="005A66EA" w:rsidP="005A66EA">
      <w:pPr>
        <w:pStyle w:val="a9"/>
        <w:spacing w:line="276" w:lineRule="auto"/>
        <w:jc w:val="both"/>
        <w:rPr>
          <w:sz w:val="24"/>
          <w:szCs w:val="24"/>
        </w:rPr>
      </w:pPr>
      <w:r w:rsidRPr="005A66EA">
        <w:rPr>
          <w:sz w:val="24"/>
          <w:szCs w:val="24"/>
        </w:rPr>
        <w:t>- Соответствие занимаемой должности – 19%.</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b/>
          <w:bCs/>
          <w:i/>
          <w:iCs/>
          <w:sz w:val="24"/>
          <w:szCs w:val="24"/>
        </w:rPr>
      </w:pPr>
      <w:r w:rsidRPr="005A66EA">
        <w:rPr>
          <w:b/>
          <w:bCs/>
          <w:i/>
          <w:iCs/>
          <w:sz w:val="24"/>
          <w:szCs w:val="24"/>
        </w:rPr>
        <w:t>По стажу работы (основной состав):</w:t>
      </w:r>
    </w:p>
    <w:p w:rsidR="005A66EA" w:rsidRPr="005A66EA" w:rsidRDefault="005A66EA" w:rsidP="005A66EA">
      <w:pPr>
        <w:pStyle w:val="a9"/>
        <w:spacing w:line="276" w:lineRule="auto"/>
        <w:jc w:val="both"/>
        <w:rPr>
          <w:sz w:val="24"/>
          <w:szCs w:val="24"/>
        </w:rPr>
      </w:pPr>
    </w:p>
    <w:tbl>
      <w:tblPr>
        <w:tblW w:w="5000" w:type="pct"/>
        <w:tblCellMar>
          <w:left w:w="0" w:type="dxa"/>
          <w:right w:w="0" w:type="dxa"/>
        </w:tblCellMar>
        <w:tblLook w:val="04A0"/>
      </w:tblPr>
      <w:tblGrid>
        <w:gridCol w:w="1286"/>
        <w:gridCol w:w="1132"/>
        <w:gridCol w:w="1289"/>
        <w:gridCol w:w="1445"/>
        <w:gridCol w:w="1445"/>
        <w:gridCol w:w="1445"/>
        <w:gridCol w:w="1594"/>
      </w:tblGrid>
      <w:tr w:rsidR="005A66EA" w:rsidRPr="005A66EA"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26 и более</w:t>
            </w:r>
          </w:p>
        </w:tc>
      </w:tr>
      <w:tr w:rsidR="005A66EA" w:rsidRPr="005A66EA" w:rsidTr="00D807F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0</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0</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5</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w:t>
            </w:r>
          </w:p>
        </w:tc>
      </w:tr>
    </w:tbl>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b/>
          <w:bCs/>
          <w:i/>
          <w:iCs/>
          <w:sz w:val="24"/>
          <w:szCs w:val="24"/>
        </w:rPr>
      </w:pPr>
      <w:r w:rsidRPr="005A66EA">
        <w:rPr>
          <w:b/>
          <w:bCs/>
          <w:i/>
          <w:iCs/>
          <w:sz w:val="24"/>
          <w:szCs w:val="24"/>
        </w:rPr>
        <w:t xml:space="preserve">       По квалификационным категориям:</w:t>
      </w:r>
    </w:p>
    <w:p w:rsidR="005A66EA" w:rsidRPr="005A66EA" w:rsidRDefault="005A66EA" w:rsidP="005A66EA">
      <w:pPr>
        <w:pStyle w:val="a9"/>
        <w:spacing w:line="276" w:lineRule="auto"/>
        <w:jc w:val="both"/>
        <w:rPr>
          <w:sz w:val="24"/>
          <w:szCs w:val="24"/>
        </w:rPr>
      </w:pPr>
    </w:p>
    <w:tbl>
      <w:tblPr>
        <w:tblW w:w="0" w:type="auto"/>
        <w:tblCellMar>
          <w:left w:w="0" w:type="dxa"/>
          <w:right w:w="0" w:type="dxa"/>
        </w:tblCellMar>
        <w:tblLook w:val="04A0"/>
      </w:tblPr>
      <w:tblGrid>
        <w:gridCol w:w="2656"/>
        <w:gridCol w:w="2530"/>
        <w:gridCol w:w="2359"/>
        <w:gridCol w:w="2091"/>
      </w:tblGrid>
      <w:tr w:rsidR="005A66EA" w:rsidRPr="005A66EA"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Соответствие занимаемой должности</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FA15CF" w:rsidP="00FA15CF">
            <w:pPr>
              <w:pStyle w:val="a9"/>
              <w:spacing w:line="276" w:lineRule="auto"/>
              <w:jc w:val="both"/>
              <w:rPr>
                <w:sz w:val="24"/>
                <w:szCs w:val="24"/>
              </w:rPr>
            </w:pPr>
            <w:r>
              <w:rPr>
                <w:sz w:val="24"/>
                <w:szCs w:val="24"/>
              </w:rPr>
              <w:t>21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FA15CF" w:rsidP="005A66EA">
            <w:pPr>
              <w:pStyle w:val="a9"/>
              <w:spacing w:line="276" w:lineRule="auto"/>
              <w:jc w:val="both"/>
              <w:rPr>
                <w:sz w:val="24"/>
                <w:szCs w:val="24"/>
              </w:rPr>
            </w:pPr>
            <w:r>
              <w:rPr>
                <w:sz w:val="24"/>
                <w:szCs w:val="24"/>
              </w:rPr>
              <w:t>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FA15CF" w:rsidP="005A66EA">
            <w:pPr>
              <w:pStyle w:val="a9"/>
              <w:spacing w:line="276" w:lineRule="auto"/>
              <w:jc w:val="both"/>
              <w:rPr>
                <w:sz w:val="24"/>
                <w:szCs w:val="24"/>
              </w:rPr>
            </w:pPr>
            <w:r>
              <w:rPr>
                <w:sz w:val="24"/>
                <w:szCs w:val="24"/>
              </w:rPr>
              <w:t>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13%</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19%</w:t>
            </w:r>
          </w:p>
        </w:tc>
      </w:tr>
    </w:tbl>
    <w:p w:rsidR="005511E2" w:rsidRPr="005511E2" w:rsidRDefault="005511E2" w:rsidP="005511E2">
      <w:pPr>
        <w:pStyle w:val="a9"/>
        <w:spacing w:line="276" w:lineRule="auto"/>
        <w:jc w:val="both"/>
        <w:rPr>
          <w:sz w:val="24"/>
          <w:szCs w:val="24"/>
          <w:lang w:eastAsia="ru-RU"/>
        </w:rPr>
      </w:pPr>
    </w:p>
    <w:p w:rsidR="005511E2" w:rsidRPr="00BA5AB8" w:rsidRDefault="008D3509" w:rsidP="005511E2">
      <w:pPr>
        <w:pStyle w:val="a9"/>
        <w:spacing w:line="276" w:lineRule="auto"/>
        <w:jc w:val="both"/>
        <w:rPr>
          <w:b/>
          <w:sz w:val="24"/>
          <w:szCs w:val="24"/>
          <w:lang w:eastAsia="ru-RU"/>
        </w:rPr>
      </w:pPr>
      <w:r>
        <w:rPr>
          <w:b/>
          <w:sz w:val="24"/>
          <w:szCs w:val="24"/>
          <w:lang w:eastAsia="ru-RU"/>
        </w:rPr>
        <w:t>В МК</w:t>
      </w:r>
      <w:r w:rsidR="005511E2" w:rsidRPr="00BA5AB8">
        <w:rPr>
          <w:b/>
          <w:sz w:val="24"/>
          <w:szCs w:val="24"/>
          <w:lang w:eastAsia="ru-RU"/>
        </w:rPr>
        <w:t>ОУ СОШ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8D3509">
        <w:rPr>
          <w:sz w:val="24"/>
          <w:szCs w:val="24"/>
          <w:lang w:eastAsia="ru-RU"/>
        </w:rPr>
        <w:t>МК</w:t>
      </w:r>
      <w:r w:rsidR="004453B6">
        <w:rPr>
          <w:sz w:val="24"/>
          <w:szCs w:val="24"/>
          <w:lang w:eastAsia="ru-RU"/>
        </w:rPr>
        <w:t xml:space="preserve">ОУ СОШ </w:t>
      </w:r>
      <w:r w:rsidRPr="005511E2">
        <w:rPr>
          <w:sz w:val="24"/>
          <w:szCs w:val="24"/>
          <w:lang w:eastAsia="ru-RU"/>
        </w:rPr>
        <w:t xml:space="preserve">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w:t>
      </w:r>
      <w:r w:rsidRPr="005511E2">
        <w:rPr>
          <w:sz w:val="24"/>
          <w:szCs w:val="24"/>
          <w:lang w:eastAsia="ru-RU"/>
        </w:rPr>
        <w:lastRenderedPageBreak/>
        <w:t>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8D3509">
        <w:rPr>
          <w:sz w:val="24"/>
          <w:szCs w:val="24"/>
          <w:lang w:eastAsia="ru-RU"/>
        </w:rPr>
        <w:t>МК</w:t>
      </w:r>
      <w:r w:rsidR="00BA5AB8">
        <w:rPr>
          <w:sz w:val="24"/>
          <w:szCs w:val="24"/>
          <w:lang w:eastAsia="ru-RU"/>
        </w:rPr>
        <w:t>ОУ</w:t>
      </w:r>
      <w:r w:rsidR="008D3509">
        <w:rPr>
          <w:sz w:val="24"/>
          <w:szCs w:val="24"/>
          <w:lang w:eastAsia="ru-RU"/>
        </w:rPr>
        <w:t xml:space="preserve"> </w:t>
      </w:r>
      <w:r w:rsidR="00BA5AB8">
        <w:rPr>
          <w:sz w:val="24"/>
          <w:szCs w:val="24"/>
          <w:lang w:eastAsia="ru-RU"/>
        </w:rPr>
        <w:t>СОШ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8D3509">
        <w:rPr>
          <w:sz w:val="24"/>
          <w:szCs w:val="24"/>
          <w:lang w:eastAsia="ru-RU"/>
        </w:rPr>
        <w:t>МК</w:t>
      </w:r>
      <w:r w:rsidR="00BA5AB8">
        <w:rPr>
          <w:sz w:val="24"/>
          <w:szCs w:val="24"/>
          <w:lang w:eastAsia="ru-RU"/>
        </w:rPr>
        <w:t xml:space="preserve">ОУ </w:t>
      </w:r>
      <w:r w:rsidR="008D3509">
        <w:rPr>
          <w:sz w:val="24"/>
          <w:szCs w:val="24"/>
          <w:lang w:eastAsia="ru-RU"/>
        </w:rPr>
        <w:t xml:space="preserve">Герменчикская </w:t>
      </w:r>
      <w:r w:rsidR="00BA5AB8">
        <w:rPr>
          <w:sz w:val="24"/>
          <w:szCs w:val="24"/>
          <w:lang w:eastAsia="ru-RU"/>
        </w:rPr>
        <w:t>СОШ,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8D3509">
        <w:rPr>
          <w:sz w:val="24"/>
          <w:szCs w:val="24"/>
          <w:lang w:eastAsia="ru-RU"/>
        </w:rPr>
        <w:t>МК</w:t>
      </w:r>
      <w:r w:rsidR="00BA5AB8">
        <w:rPr>
          <w:sz w:val="24"/>
          <w:szCs w:val="24"/>
          <w:lang w:eastAsia="ru-RU"/>
        </w:rPr>
        <w:t>ОУ</w:t>
      </w:r>
      <w:r w:rsidR="008D3509">
        <w:rPr>
          <w:sz w:val="24"/>
          <w:szCs w:val="24"/>
          <w:lang w:eastAsia="ru-RU"/>
        </w:rPr>
        <w:t xml:space="preserve"> Герменчикская </w:t>
      </w:r>
      <w:r w:rsidR="00BA5AB8">
        <w:rPr>
          <w:sz w:val="24"/>
          <w:szCs w:val="24"/>
          <w:lang w:eastAsia="ru-RU"/>
        </w:rPr>
        <w:t xml:space="preserve"> СОШ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lastRenderedPageBreak/>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b/>
          <w:bCs/>
          <w:sz w:val="24"/>
          <w:szCs w:val="24"/>
        </w:rPr>
      </w:pPr>
      <w:r w:rsidRPr="005511E2">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5511E2" w:rsidRDefault="005511E2" w:rsidP="005511E2">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Количество аттестованных</w:t>
            </w:r>
          </w:p>
        </w:tc>
        <w:tc>
          <w:tcPr>
            <w:tcW w:w="2393" w:type="dxa"/>
          </w:tcPr>
          <w:p w:rsidR="005511E2" w:rsidRPr="005511E2" w:rsidRDefault="00002549" w:rsidP="005511E2">
            <w:pPr>
              <w:pStyle w:val="a9"/>
              <w:spacing w:line="276" w:lineRule="auto"/>
              <w:jc w:val="both"/>
              <w:rPr>
                <w:sz w:val="24"/>
                <w:szCs w:val="24"/>
              </w:rPr>
            </w:pPr>
            <w:r>
              <w:rPr>
                <w:sz w:val="24"/>
                <w:szCs w:val="24"/>
              </w:rPr>
              <w:t>2018\19</w:t>
            </w:r>
          </w:p>
        </w:tc>
        <w:tc>
          <w:tcPr>
            <w:tcW w:w="2393" w:type="dxa"/>
          </w:tcPr>
          <w:p w:rsidR="005511E2" w:rsidRPr="005511E2" w:rsidRDefault="00002549" w:rsidP="005511E2">
            <w:pPr>
              <w:pStyle w:val="a9"/>
              <w:spacing w:line="276" w:lineRule="auto"/>
              <w:jc w:val="both"/>
              <w:rPr>
                <w:sz w:val="24"/>
                <w:szCs w:val="24"/>
              </w:rPr>
            </w:pPr>
            <w:r>
              <w:rPr>
                <w:sz w:val="24"/>
                <w:szCs w:val="24"/>
              </w:rPr>
              <w:t>2019\20</w:t>
            </w:r>
          </w:p>
        </w:tc>
        <w:tc>
          <w:tcPr>
            <w:tcW w:w="2393" w:type="dxa"/>
          </w:tcPr>
          <w:p w:rsidR="005511E2" w:rsidRPr="005511E2" w:rsidRDefault="00002549" w:rsidP="005511E2">
            <w:pPr>
              <w:pStyle w:val="a9"/>
              <w:spacing w:line="276" w:lineRule="auto"/>
              <w:jc w:val="both"/>
              <w:rPr>
                <w:sz w:val="24"/>
                <w:szCs w:val="24"/>
              </w:rPr>
            </w:pPr>
            <w:r>
              <w:rPr>
                <w:sz w:val="24"/>
                <w:szCs w:val="24"/>
              </w:rPr>
              <w:t>2020\2021</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Высшая категория</w:t>
            </w:r>
          </w:p>
        </w:tc>
        <w:tc>
          <w:tcPr>
            <w:tcW w:w="2393" w:type="dxa"/>
          </w:tcPr>
          <w:p w:rsidR="005511E2" w:rsidRPr="005511E2" w:rsidRDefault="00FA15CF" w:rsidP="005511E2">
            <w:pPr>
              <w:pStyle w:val="a9"/>
              <w:spacing w:line="276" w:lineRule="auto"/>
              <w:jc w:val="both"/>
              <w:rPr>
                <w:sz w:val="24"/>
                <w:szCs w:val="24"/>
              </w:rPr>
            </w:pPr>
            <w:r>
              <w:rPr>
                <w:sz w:val="24"/>
                <w:szCs w:val="24"/>
              </w:rPr>
              <w:t>3</w:t>
            </w:r>
          </w:p>
        </w:tc>
        <w:tc>
          <w:tcPr>
            <w:tcW w:w="2393" w:type="dxa"/>
          </w:tcPr>
          <w:p w:rsidR="005511E2" w:rsidRPr="005511E2" w:rsidRDefault="00FA15CF" w:rsidP="005511E2">
            <w:pPr>
              <w:pStyle w:val="a9"/>
              <w:spacing w:line="276" w:lineRule="auto"/>
              <w:jc w:val="both"/>
              <w:rPr>
                <w:sz w:val="24"/>
                <w:szCs w:val="24"/>
              </w:rPr>
            </w:pPr>
            <w:r>
              <w:rPr>
                <w:sz w:val="24"/>
                <w:szCs w:val="24"/>
              </w:rPr>
              <w:t>3</w:t>
            </w:r>
          </w:p>
        </w:tc>
        <w:tc>
          <w:tcPr>
            <w:tcW w:w="2393" w:type="dxa"/>
          </w:tcPr>
          <w:p w:rsidR="005511E2" w:rsidRPr="005511E2" w:rsidRDefault="000B7A7A" w:rsidP="005511E2">
            <w:pPr>
              <w:pStyle w:val="a9"/>
              <w:spacing w:line="276" w:lineRule="auto"/>
              <w:jc w:val="both"/>
              <w:rPr>
                <w:sz w:val="24"/>
                <w:szCs w:val="24"/>
              </w:rPr>
            </w:pPr>
            <w:r>
              <w:rPr>
                <w:sz w:val="24"/>
                <w:szCs w:val="24"/>
              </w:rPr>
              <w:t>3</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Первая категория</w:t>
            </w:r>
          </w:p>
        </w:tc>
        <w:tc>
          <w:tcPr>
            <w:tcW w:w="2393" w:type="dxa"/>
          </w:tcPr>
          <w:p w:rsidR="005511E2" w:rsidRPr="005511E2" w:rsidRDefault="000B7A7A" w:rsidP="005511E2">
            <w:pPr>
              <w:pStyle w:val="a9"/>
              <w:spacing w:line="276" w:lineRule="auto"/>
              <w:jc w:val="both"/>
              <w:rPr>
                <w:sz w:val="24"/>
                <w:szCs w:val="24"/>
              </w:rPr>
            </w:pPr>
            <w:r>
              <w:rPr>
                <w:sz w:val="24"/>
                <w:szCs w:val="24"/>
              </w:rPr>
              <w:t>5</w:t>
            </w:r>
          </w:p>
        </w:tc>
        <w:tc>
          <w:tcPr>
            <w:tcW w:w="2393" w:type="dxa"/>
          </w:tcPr>
          <w:p w:rsidR="005511E2" w:rsidRPr="005511E2" w:rsidRDefault="000B7A7A" w:rsidP="005511E2">
            <w:pPr>
              <w:pStyle w:val="a9"/>
              <w:spacing w:line="276" w:lineRule="auto"/>
              <w:jc w:val="both"/>
              <w:rPr>
                <w:sz w:val="24"/>
                <w:szCs w:val="24"/>
              </w:rPr>
            </w:pPr>
            <w:r>
              <w:rPr>
                <w:sz w:val="24"/>
                <w:szCs w:val="24"/>
              </w:rPr>
              <w:t>4</w:t>
            </w:r>
          </w:p>
        </w:tc>
        <w:tc>
          <w:tcPr>
            <w:tcW w:w="2393" w:type="dxa"/>
          </w:tcPr>
          <w:p w:rsidR="005511E2" w:rsidRPr="005511E2" w:rsidRDefault="000B7A7A" w:rsidP="005511E2">
            <w:pPr>
              <w:pStyle w:val="a9"/>
              <w:spacing w:line="276" w:lineRule="auto"/>
              <w:jc w:val="both"/>
              <w:rPr>
                <w:sz w:val="24"/>
                <w:szCs w:val="24"/>
              </w:rPr>
            </w:pPr>
            <w:r>
              <w:rPr>
                <w:sz w:val="24"/>
                <w:szCs w:val="24"/>
              </w:rPr>
              <w:t>2</w:t>
            </w:r>
          </w:p>
        </w:tc>
      </w:tr>
    </w:tbl>
    <w:p w:rsidR="005511E2" w:rsidRPr="005511E2" w:rsidRDefault="005511E2" w:rsidP="005511E2">
      <w:pPr>
        <w:pStyle w:val="a9"/>
        <w:spacing w:line="276" w:lineRule="auto"/>
        <w:jc w:val="both"/>
        <w:rPr>
          <w:sz w:val="24"/>
          <w:szCs w:val="24"/>
        </w:rPr>
      </w:pPr>
    </w:p>
    <w:p w:rsidR="00C3368A" w:rsidRDefault="00C3368A" w:rsidP="005511E2">
      <w:pPr>
        <w:pStyle w:val="a9"/>
        <w:spacing w:line="276" w:lineRule="auto"/>
        <w:jc w:val="both"/>
        <w:rPr>
          <w:sz w:val="24"/>
          <w:szCs w:val="24"/>
          <w:lang w:eastAsia="ru-RU"/>
        </w:rPr>
      </w:pP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lastRenderedPageBreak/>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соответствии с планом ра</w:t>
      </w:r>
      <w:r w:rsidR="00B84A50">
        <w:rPr>
          <w:sz w:val="24"/>
          <w:szCs w:val="24"/>
          <w:lang w:eastAsia="ru-RU"/>
        </w:rPr>
        <w:t>боты школы на 2020</w:t>
      </w:r>
      <w:r w:rsidR="00BC7DB8">
        <w:rPr>
          <w:sz w:val="24"/>
          <w:szCs w:val="24"/>
          <w:lang w:eastAsia="ru-RU"/>
        </w:rPr>
        <w:t>-202</w:t>
      </w:r>
      <w:r w:rsidR="00B84A50">
        <w:rPr>
          <w:sz w:val="24"/>
          <w:szCs w:val="24"/>
          <w:lang w:eastAsia="ru-RU"/>
        </w:rPr>
        <w:t>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lastRenderedPageBreak/>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8" w:name="_Toc435412744"/>
      <w:bookmarkStart w:id="129" w:name="_Toc453968219"/>
      <w:r w:rsidRPr="0058787A">
        <w:rPr>
          <w:b/>
          <w:sz w:val="24"/>
          <w:szCs w:val="24"/>
        </w:rPr>
        <w:t>3.3.2. Психолого-педагогические условия реализации основной образовательной программы</w:t>
      </w:r>
      <w:bookmarkEnd w:id="128"/>
      <w:bookmarkEnd w:id="129"/>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w:t>
      </w:r>
      <w:r w:rsidR="008D3509">
        <w:rPr>
          <w:rStyle w:val="32"/>
          <w:rFonts w:eastAsiaTheme="minorEastAsia"/>
          <w:sz w:val="24"/>
          <w:szCs w:val="24"/>
        </w:rPr>
        <w:t>среднего общего образования в МК</w:t>
      </w:r>
      <w:r w:rsidRPr="0058787A">
        <w:rPr>
          <w:rStyle w:val="32"/>
          <w:rFonts w:eastAsiaTheme="minorEastAsia"/>
          <w:sz w:val="24"/>
          <w:szCs w:val="24"/>
        </w:rPr>
        <w:t>ОУ СОШ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lastRenderedPageBreak/>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диагностика ценностных 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диагностика сферы межличностных отношений и общения;</w:t>
            </w:r>
          </w:p>
          <w:p w:rsidR="005D42A9" w:rsidRDefault="005D42A9" w:rsidP="00D807F5">
            <w:pPr>
              <w:pStyle w:val="p3"/>
            </w:pPr>
            <w:r>
              <w:t xml:space="preserve">- консультативная помощь детям, испытывающим </w:t>
            </w:r>
            <w:r>
              <w:lastRenderedPageBreak/>
              <w:t>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проведение групповых тренингов, направленных на установление контакта (тренинг развития мотивов межличностных </w:t>
            </w:r>
            <w:r>
              <w:lastRenderedPageBreak/>
              <w:t>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тренинговых занятий, организация тематических классных часов;</w:t>
            </w:r>
          </w:p>
          <w:p w:rsidR="005D42A9" w:rsidRDefault="005D42A9" w:rsidP="00D807F5">
            <w:pPr>
              <w:pStyle w:val="p2"/>
            </w:pPr>
            <w:r>
              <w:lastRenderedPageBreak/>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консультативной помощи педагогам;</w:t>
            </w:r>
          </w:p>
          <w:p w:rsidR="005D42A9" w:rsidRDefault="005D42A9" w:rsidP="00D807F5">
            <w:pPr>
              <w:pStyle w:val="p2"/>
            </w:pPr>
            <w:r>
              <w:t xml:space="preserve"> - проведение тематических лекториев для </w:t>
            </w:r>
            <w:r>
              <w:lastRenderedPageBreak/>
              <w:t>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w:t>
            </w:r>
            <w:r>
              <w:lastRenderedPageBreak/>
              <w:t>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-коррекционно-профилактическая 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2321FC">
          <w:pgSz w:w="15840" w:h="12240" w:orient="landscape"/>
          <w:pgMar w:top="709"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w:t>
      </w:r>
      <w:r w:rsidR="008D3509">
        <w:rPr>
          <w:rFonts w:ascii="Times New Roman" w:hAnsi="Times New Roman" w:cs="Times New Roman"/>
          <w:sz w:val="24"/>
          <w:szCs w:val="24"/>
        </w:rPr>
        <w:t>ается в муниципальном задании МК</w:t>
      </w:r>
      <w:r w:rsidRPr="0078591C">
        <w:rPr>
          <w:rFonts w:ascii="Times New Roman" w:hAnsi="Times New Roman" w:cs="Times New Roman"/>
          <w:sz w:val="24"/>
          <w:szCs w:val="24"/>
        </w:rPr>
        <w:t xml:space="preserve">ОУ </w:t>
      </w:r>
      <w:r w:rsidR="008D3509">
        <w:rPr>
          <w:rFonts w:ascii="Times New Roman" w:hAnsi="Times New Roman" w:cs="Times New Roman"/>
          <w:sz w:val="24"/>
          <w:szCs w:val="24"/>
        </w:rPr>
        <w:t xml:space="preserve">Герменчикская </w:t>
      </w:r>
      <w:r w:rsidRPr="0078591C">
        <w:rPr>
          <w:rFonts w:ascii="Times New Roman" w:hAnsi="Times New Roman" w:cs="Times New Roman"/>
          <w:sz w:val="24"/>
          <w:szCs w:val="24"/>
        </w:rPr>
        <w:t xml:space="preserve">СОШ.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8D3509"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Ростовской области, органов местного самоуправления Белокалитвинского района. Расходы на оплату труда педагогических работников общеобразовательных организаций Белокалитвинского района, включаемые органами государственной власти Ростовской области в нормативы финансового обеспечения, не могут быть ниже уровня, соответствующего средней заработной плате в Ростовской области, на т</w:t>
      </w:r>
      <w:r w:rsidR="008D3509">
        <w:rPr>
          <w:rFonts w:ascii="Times New Roman" w:hAnsi="Times New Roman" w:cs="Times New Roman"/>
          <w:sz w:val="24"/>
          <w:szCs w:val="24"/>
        </w:rPr>
        <w:t>ерритории которой расположена МКОУ Герменчикская СОШ</w:t>
      </w:r>
      <w:r w:rsidR="008D3509" w:rsidRPr="008D3509">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w:t>
      </w:r>
      <w:r w:rsidR="008D3509">
        <w:rPr>
          <w:rFonts w:ascii="Times New Roman" w:hAnsi="Times New Roman" w:cs="Times New Roman"/>
          <w:sz w:val="24"/>
          <w:szCs w:val="24"/>
        </w:rPr>
        <w:t>рмирование фонда оплаты труда МК</w:t>
      </w:r>
      <w:r w:rsidRPr="0078591C">
        <w:rPr>
          <w:rFonts w:ascii="Times New Roman" w:hAnsi="Times New Roman" w:cs="Times New Roman"/>
          <w:sz w:val="24"/>
          <w:szCs w:val="24"/>
        </w:rPr>
        <w:t xml:space="preserve">ОУ </w:t>
      </w:r>
      <w:r w:rsidR="008D3509">
        <w:rPr>
          <w:rFonts w:ascii="Times New Roman" w:hAnsi="Times New Roman" w:cs="Times New Roman"/>
          <w:sz w:val="24"/>
          <w:szCs w:val="24"/>
        </w:rPr>
        <w:t xml:space="preserve"> </w:t>
      </w:r>
      <w:r w:rsidRPr="0078591C">
        <w:rPr>
          <w:rFonts w:ascii="Times New Roman" w:hAnsi="Times New Roman" w:cs="Times New Roman"/>
          <w:sz w:val="24"/>
          <w:szCs w:val="24"/>
        </w:rPr>
        <w:t xml:space="preserve">СОШ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количеством обучающихся, соответствующими поправочными коэффициентами (при их наличии) </w:t>
      </w:r>
      <w:r w:rsidR="008D3509">
        <w:rPr>
          <w:rFonts w:ascii="Times New Roman" w:hAnsi="Times New Roman" w:cs="Times New Roman"/>
          <w:sz w:val="24"/>
          <w:szCs w:val="24"/>
        </w:rPr>
        <w:t>и локальным нормативным актом МК</w:t>
      </w:r>
      <w:r w:rsidRPr="0078591C">
        <w:rPr>
          <w:rFonts w:ascii="Times New Roman" w:hAnsi="Times New Roman" w:cs="Times New Roman"/>
          <w:sz w:val="24"/>
          <w:szCs w:val="24"/>
        </w:rPr>
        <w:t>ОУ</w:t>
      </w:r>
      <w:r w:rsidR="008D3509">
        <w:rPr>
          <w:rFonts w:ascii="Times New Roman" w:hAnsi="Times New Roman" w:cs="Times New Roman"/>
          <w:sz w:val="24"/>
          <w:szCs w:val="24"/>
        </w:rPr>
        <w:t xml:space="preserve"> </w:t>
      </w:r>
      <w:r w:rsidRPr="0078591C">
        <w:rPr>
          <w:rFonts w:ascii="Times New Roman" w:hAnsi="Times New Roman" w:cs="Times New Roman"/>
          <w:sz w:val="24"/>
          <w:szCs w:val="24"/>
        </w:rPr>
        <w:t>СОШ, устанавливающим положение об оплате труда работников образовательной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Размеры, порядок и условия осуществления стимулирующих выплат определяются локальными нормативными актами.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8D3509" w:rsidP="008F3453">
      <w:pPr>
        <w:ind w:firstLine="709"/>
        <w:jc w:val="both"/>
        <w:rPr>
          <w:rFonts w:ascii="Times New Roman" w:hAnsi="Times New Roman" w:cs="Times New Roman"/>
          <w:sz w:val="24"/>
          <w:szCs w:val="24"/>
        </w:rPr>
      </w:pPr>
      <w:r>
        <w:rPr>
          <w:rFonts w:ascii="Times New Roman" w:hAnsi="Times New Roman" w:cs="Times New Roman"/>
          <w:sz w:val="24"/>
          <w:szCs w:val="24"/>
        </w:rPr>
        <w:t>МК</w:t>
      </w:r>
      <w:r w:rsidR="008F3453" w:rsidRPr="0078591C">
        <w:rPr>
          <w:rFonts w:ascii="Times New Roman" w:hAnsi="Times New Roman" w:cs="Times New Roman"/>
          <w:sz w:val="24"/>
          <w:szCs w:val="24"/>
        </w:rPr>
        <w:t>ОУ</w:t>
      </w:r>
      <w:r>
        <w:rPr>
          <w:rFonts w:ascii="Times New Roman" w:hAnsi="Times New Roman" w:cs="Times New Roman"/>
          <w:sz w:val="24"/>
          <w:szCs w:val="24"/>
        </w:rPr>
        <w:t xml:space="preserve"> </w:t>
      </w:r>
      <w:r w:rsidR="008F3453" w:rsidRPr="0078591C">
        <w:rPr>
          <w:rFonts w:ascii="Times New Roman" w:hAnsi="Times New Roman" w:cs="Times New Roman"/>
          <w:sz w:val="24"/>
          <w:szCs w:val="24"/>
        </w:rPr>
        <w:t>СОШ 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w:t>
      </w:r>
      <w:r w:rsidR="008D3509">
        <w:rPr>
          <w:rFonts w:ascii="Times New Roman" w:hAnsi="Times New Roman" w:cs="Times New Roman"/>
          <w:sz w:val="24"/>
          <w:szCs w:val="24"/>
        </w:rPr>
        <w:t>МК</w:t>
      </w:r>
      <w:r w:rsidRPr="0078591C">
        <w:rPr>
          <w:rFonts w:ascii="Times New Roman" w:hAnsi="Times New Roman" w:cs="Times New Roman"/>
          <w:sz w:val="24"/>
          <w:szCs w:val="24"/>
        </w:rPr>
        <w:t>ОУ СОШ,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w:t>
      </w:r>
      <w:r w:rsidRPr="0078591C">
        <w:rPr>
          <w:rFonts w:ascii="Times New Roman" w:hAnsi="Times New Roman" w:cs="Times New Roman"/>
          <w:sz w:val="24"/>
          <w:szCs w:val="24"/>
        </w:rPr>
        <w:lastRenderedPageBreak/>
        <w:t>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Ростовской области (Белокалитвинского района),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78591C" w:rsidRDefault="008F3453" w:rsidP="008F3453">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 определяются 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 </w:t>
      </w:r>
      <w:r w:rsidRPr="0078591C">
        <w:rPr>
          <w:rFonts w:ascii="Times New Roman" w:hAnsi="Times New Roman" w:cs="Times New Roman"/>
          <w:i/>
          <w:sz w:val="24"/>
          <w:szCs w:val="24"/>
          <w:vertAlign w:val="subscript"/>
          <w:lang w:val="en-US"/>
        </w:rPr>
        <w:t>ki</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rPr>
        <w:t xml:space="preserve"> </w:t>
      </w:r>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iCs/>
          <w:sz w:val="24"/>
          <w:szCs w:val="24"/>
          <w:lang w:val="en-US"/>
        </w:rPr>
        <w:t>k</w:t>
      </w:r>
      <w:r w:rsidRPr="0078591C">
        <w:rPr>
          <w:rFonts w:ascii="Times New Roman" w:hAnsi="Times New Roman" w:cs="Times New Roman"/>
          <w:i/>
          <w:iCs/>
          <w:sz w:val="24"/>
          <w:szCs w:val="24"/>
          <w:vertAlign w:val="subscript"/>
          <w:lang w:val="en-US"/>
        </w:rPr>
        <w:t>t</w:t>
      </w:r>
      <w:r w:rsidRPr="0078591C">
        <w:rPr>
          <w:rFonts w:ascii="Times New Roman" w:hAnsi="Times New Roman" w:cs="Times New Roman"/>
          <w:i/>
          <w:iCs/>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r w:rsidRPr="0078591C">
        <w:rPr>
          <w:rFonts w:ascii="Times New Roman" w:hAnsi="Times New Roman" w:cs="Times New Roman"/>
          <w:i/>
          <w:sz w:val="24"/>
          <w:szCs w:val="24"/>
          <w:lang w:val="en-US"/>
        </w:rPr>
        <w:t>i</w:t>
      </w:r>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78591C" w:rsidRDefault="008F3453" w:rsidP="008F3453">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78591C" w:rsidRDefault="008F3453" w:rsidP="008F3453">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lastRenderedPageBreak/>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гу+</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гу</w:t>
      </w:r>
      <w:r w:rsidRPr="0078591C">
        <w:rPr>
          <w:rFonts w:ascii="Times New Roman" w:hAnsi="Times New Roman" w:cs="Times New Roman"/>
          <w:spacing w:val="-3"/>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
    <w:p w:rsidR="008F3453" w:rsidRPr="0078591C" w:rsidRDefault="008F3453" w:rsidP="008F3453">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sz w:val="24"/>
          <w:szCs w:val="24"/>
          <w:vertAlign w:val="subscript"/>
        </w:rPr>
        <w:t>гу</w:t>
      </w:r>
      <w:r w:rsidRPr="0078591C">
        <w:rPr>
          <w:rFonts w:ascii="Times New Roman" w:hAnsi="Times New Roman" w:cs="Times New Roman"/>
          <w:iCs/>
          <w:sz w:val="24"/>
          <w:szCs w:val="24"/>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r w:rsidRPr="0078591C">
        <w:rPr>
          <w:rFonts w:ascii="Times New Roman" w:hAnsi="Times New Roman" w:cs="Times New Roman"/>
          <w:i/>
          <w:iCs/>
          <w:sz w:val="24"/>
          <w:szCs w:val="24"/>
          <w:vertAlign w:val="subscript"/>
        </w:rPr>
        <w:t>тгу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rPr>
        <w:t>гу</w:t>
      </w:r>
      <w:r w:rsidRPr="0078591C">
        <w:rPr>
          <w:rFonts w:ascii="Times New Roman" w:hAnsi="Times New Roman" w:cs="Times New Roman"/>
          <w:spacing w:val="-4"/>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i/>
          <w:iCs/>
          <w:spacing w:val="-3"/>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i/>
          <w:iCs/>
          <w:spacing w:val="-3"/>
          <w:sz w:val="24"/>
          <w:szCs w:val="24"/>
        </w:rPr>
        <w:t xml:space="preserve"> </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r w:rsidRPr="0078591C">
        <w:rPr>
          <w:rFonts w:ascii="Times New Roman" w:hAnsi="Times New Roman" w:cs="Times New Roman"/>
          <w:spacing w:val="-4"/>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78591C" w:rsidRDefault="008F3453" w:rsidP="008F3453">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Cs/>
          <w:i/>
          <w:sz w:val="24"/>
          <w:szCs w:val="24"/>
        </w:rPr>
        <w:t xml:space="preserve"> = </w:t>
      </w:r>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bCs/>
          <w:i/>
          <w:sz w:val="24"/>
          <w:szCs w:val="24"/>
          <w:vertAlign w:val="subscript"/>
        </w:rPr>
        <w:t xml:space="preserve"> </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
          <w:bCs/>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b/>
          <w:bCs/>
          <w:i/>
          <w:sz w:val="24"/>
          <w:szCs w:val="24"/>
        </w:rPr>
        <w:t xml:space="preserve"> </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8F3453" w:rsidRPr="0078591C" w:rsidRDefault="008F3453" w:rsidP="008F3453">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6"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7"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8"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lastRenderedPageBreak/>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0"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3"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8F3453" w:rsidRPr="0078591C" w:rsidRDefault="008F3453" w:rsidP="008F3453">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cs="Times New Roman"/>
          <w:sz w:val="24"/>
          <w:szCs w:val="24"/>
        </w:rPr>
        <w:t>ыдущем отчетном периоде (году).</w:t>
      </w:r>
    </w:p>
    <w:p w:rsidR="008F3453" w:rsidRDefault="008F3453" w:rsidP="008F3453">
      <w:pPr>
        <w:pStyle w:val="a9"/>
        <w:spacing w:line="276" w:lineRule="auto"/>
        <w:jc w:val="both"/>
        <w:rPr>
          <w:b/>
          <w:sz w:val="24"/>
          <w:szCs w:val="24"/>
        </w:rPr>
      </w:pPr>
      <w:bookmarkStart w:id="130" w:name="_Toc435412746"/>
      <w:bookmarkStart w:id="131" w:name="_Toc453968221"/>
      <w:r w:rsidRPr="008F3453">
        <w:rPr>
          <w:b/>
          <w:sz w:val="24"/>
          <w:szCs w:val="24"/>
        </w:rPr>
        <w:t>3.3.4. Материально-технические условия реализации основной образовательной программы</w:t>
      </w:r>
      <w:bookmarkEnd w:id="130"/>
      <w:bookmarkEnd w:id="131"/>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w:t>
      </w:r>
      <w:r w:rsidRPr="008F3453">
        <w:rPr>
          <w:sz w:val="24"/>
          <w:szCs w:val="24"/>
        </w:rPr>
        <w:lastRenderedPageBreak/>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8D3509" w:rsidP="008130A1">
      <w:pPr>
        <w:pStyle w:val="a9"/>
        <w:numPr>
          <w:ilvl w:val="0"/>
          <w:numId w:val="232"/>
        </w:numPr>
        <w:spacing w:line="276" w:lineRule="auto"/>
        <w:jc w:val="both"/>
        <w:rPr>
          <w:rStyle w:val="32"/>
          <w:color w:val="auto"/>
          <w:spacing w:val="0"/>
          <w:sz w:val="24"/>
          <w:szCs w:val="24"/>
          <w:shd w:val="clear" w:color="auto" w:fill="auto"/>
        </w:rPr>
      </w:pPr>
      <w:r>
        <w:rPr>
          <w:rStyle w:val="32"/>
          <w:rFonts w:eastAsiaTheme="minorEastAsia"/>
          <w:sz w:val="24"/>
          <w:szCs w:val="24"/>
        </w:rPr>
        <w:t>Устав</w:t>
      </w:r>
      <w:r>
        <w:rPr>
          <w:rStyle w:val="32"/>
          <w:rFonts w:eastAsiaTheme="minorEastAsia"/>
          <w:sz w:val="24"/>
          <w:szCs w:val="24"/>
        </w:rPr>
        <w:tab/>
        <w:t>МК</w:t>
      </w:r>
      <w:r w:rsidR="008130A1" w:rsidRPr="008130A1">
        <w:rPr>
          <w:rStyle w:val="32"/>
          <w:rFonts w:eastAsiaTheme="minorEastAsia"/>
          <w:sz w:val="24"/>
          <w:szCs w:val="24"/>
        </w:rPr>
        <w:t>ОУ</w:t>
      </w:r>
      <w:r>
        <w:rPr>
          <w:rStyle w:val="32"/>
          <w:rFonts w:eastAsiaTheme="minorEastAsia"/>
          <w:sz w:val="24"/>
          <w:szCs w:val="24"/>
        </w:rPr>
        <w:t xml:space="preserve"> </w:t>
      </w:r>
      <w:r w:rsidR="008130A1" w:rsidRPr="008130A1">
        <w:rPr>
          <w:rStyle w:val="32"/>
          <w:rFonts w:eastAsiaTheme="minorEastAsia"/>
          <w:sz w:val="24"/>
          <w:szCs w:val="24"/>
        </w:rPr>
        <w:t>СОШ;</w:t>
      </w:r>
    </w:p>
    <w:p w:rsidR="008F3453" w:rsidRPr="0011290D" w:rsidRDefault="008130A1" w:rsidP="008F3453">
      <w:pPr>
        <w:pStyle w:val="aa"/>
        <w:numPr>
          <w:ilvl w:val="0"/>
          <w:numId w:val="232"/>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развития М</w:t>
      </w:r>
      <w:r w:rsidR="008D3509">
        <w:rPr>
          <w:rStyle w:val="32"/>
          <w:rFonts w:eastAsiaTheme="minorEastAsia"/>
          <w:sz w:val="24"/>
          <w:szCs w:val="24"/>
        </w:rPr>
        <w:t>К</w:t>
      </w:r>
      <w:r w:rsidRPr="00E02127">
        <w:rPr>
          <w:rStyle w:val="32"/>
          <w:rFonts w:eastAsiaTheme="minorEastAsia"/>
          <w:sz w:val="24"/>
          <w:szCs w:val="24"/>
        </w:rPr>
        <w:t>ОУ</w:t>
      </w:r>
      <w:r w:rsidR="008D3509">
        <w:rPr>
          <w:rStyle w:val="32"/>
          <w:rFonts w:eastAsiaTheme="minorEastAsia"/>
          <w:sz w:val="24"/>
          <w:szCs w:val="24"/>
        </w:rPr>
        <w:t xml:space="preserve"> </w:t>
      </w:r>
      <w:r>
        <w:rPr>
          <w:rStyle w:val="32"/>
          <w:rFonts w:eastAsiaTheme="minorEastAsia"/>
          <w:sz w:val="24"/>
          <w:szCs w:val="24"/>
        </w:rPr>
        <w:t>СОШ на 2018 - 2021</w:t>
      </w:r>
      <w:r w:rsidRPr="00E02127">
        <w:rPr>
          <w:rStyle w:val="32"/>
          <w:rFonts w:eastAsiaTheme="minorEastAsia"/>
          <w:sz w:val="24"/>
          <w:szCs w:val="24"/>
        </w:rPr>
        <w:t xml:space="preserve"> годы.</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lastRenderedPageBreak/>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CF2D14" w:rsidRPr="00E02127" w:rsidRDefault="008D3509" w:rsidP="00CF2D14">
      <w:pPr>
        <w:jc w:val="center"/>
        <w:rPr>
          <w:rFonts w:ascii="Times New Roman" w:hAnsi="Times New Roman" w:cs="Times New Roman"/>
          <w:b/>
          <w:sz w:val="24"/>
          <w:szCs w:val="24"/>
        </w:rPr>
      </w:pPr>
      <w:r>
        <w:rPr>
          <w:rFonts w:ascii="Times New Roman" w:hAnsi="Times New Roman" w:cs="Times New Roman"/>
          <w:b/>
          <w:sz w:val="24"/>
          <w:szCs w:val="24"/>
        </w:rPr>
        <w:t>В МКОУ С</w:t>
      </w:r>
      <w:r w:rsidR="00CF2D14" w:rsidRPr="00E02127">
        <w:rPr>
          <w:rFonts w:ascii="Times New Roman" w:hAnsi="Times New Roman" w:cs="Times New Roman"/>
          <w:b/>
          <w:sz w:val="24"/>
          <w:szCs w:val="24"/>
        </w:rPr>
        <w:t>ОШ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условия: гардероб в фойе, имеется 13 туалетов, спортзал с душевой площадью.</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4C48AA">
        <w:rPr>
          <w:rFonts w:ascii="Times New Roman" w:hAnsi="Times New Roman" w:cs="Times New Roman"/>
          <w:sz w:val="24"/>
          <w:szCs w:val="24"/>
        </w:rPr>
        <w:t>МК</w:t>
      </w:r>
      <w:r>
        <w:rPr>
          <w:rFonts w:ascii="Times New Roman" w:hAnsi="Times New Roman" w:cs="Times New Roman"/>
          <w:sz w:val="24"/>
          <w:szCs w:val="24"/>
        </w:rPr>
        <w:t xml:space="preserve">ОУ СОШ </w:t>
      </w:r>
      <w:r w:rsidRPr="00E02127">
        <w:rPr>
          <w:rFonts w:ascii="Times New Roman" w:hAnsi="Times New Roman" w:cs="Times New Roman"/>
          <w:sz w:val="24"/>
          <w:szCs w:val="24"/>
        </w:rPr>
        <w:t>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Pr>
          <w:rFonts w:ascii="Times New Roman" w:hAnsi="Times New Roman" w:cs="Times New Roman"/>
          <w:sz w:val="24"/>
          <w:szCs w:val="24"/>
        </w:rPr>
        <w:t>– 12.</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cs="Times New Roman"/>
          <w:sz w:val="24"/>
          <w:szCs w:val="24"/>
        </w:rPr>
        <w:t>– имеется.</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Pr="00E02127">
        <w:rPr>
          <w:rFonts w:ascii="Times New Roman" w:hAnsi="Times New Roman" w:cs="Times New Roman"/>
          <w:color w:val="0D0D0D"/>
          <w:sz w:val="24"/>
          <w:szCs w:val="24"/>
        </w:rPr>
        <w:t xml:space="preserve">70  </w:t>
      </w:r>
      <w:r w:rsidRPr="00E02127">
        <w:rPr>
          <w:rFonts w:ascii="Times New Roman" w:hAnsi="Times New Roman" w:cs="Times New Roman"/>
          <w:sz w:val="24"/>
          <w:szCs w:val="24"/>
        </w:rPr>
        <w:t>посадочных мест, буфет-раздаточная.</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lastRenderedPageBreak/>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sidR="008D3509">
        <w:rPr>
          <w:rStyle w:val="32"/>
          <w:rFonts w:eastAsiaTheme="minorEastAsia"/>
          <w:sz w:val="24"/>
          <w:szCs w:val="24"/>
        </w:rPr>
        <w:t>чебной деятельности МК</w:t>
      </w:r>
      <w:r>
        <w:rPr>
          <w:rStyle w:val="32"/>
          <w:rFonts w:eastAsiaTheme="minorEastAsia"/>
          <w:sz w:val="24"/>
          <w:szCs w:val="24"/>
        </w:rPr>
        <w:t xml:space="preserve">ОУ СОШ </w:t>
      </w:r>
      <w:r w:rsidRPr="00AA6BB8">
        <w:rPr>
          <w:rStyle w:val="32"/>
          <w:rFonts w:eastAsiaTheme="minorEastAsia"/>
          <w:sz w:val="24"/>
          <w:szCs w:val="24"/>
        </w:rPr>
        <w:t>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ами педагогических работников (12 кабинетов</w:t>
      </w:r>
      <w:r w:rsidRPr="00AA6BB8">
        <w:rPr>
          <w:rStyle w:val="32"/>
          <w:rFonts w:eastAsiaTheme="minorEastAsia"/>
          <w:sz w:val="24"/>
          <w:szCs w:val="24"/>
        </w:rPr>
        <w:t xml:space="preserve"> </w:t>
      </w:r>
      <w:r>
        <w:rPr>
          <w:rStyle w:val="32"/>
          <w:rFonts w:eastAsiaTheme="minorEastAsia"/>
          <w:sz w:val="24"/>
          <w:szCs w:val="24"/>
        </w:rPr>
        <w:t>оборудованы  мультимедийными системами, принтерами, телевизорами, электронными микроскопами, 1 мобильный компьютерный класс (14 ноутбуков)), в каждом кабинете имеется выход в Интернет, работает электронная почта</w:t>
      </w:r>
      <w:r w:rsidRPr="00AA6BB8">
        <w:rPr>
          <w:rStyle w:val="32"/>
          <w:rFonts w:eastAsiaTheme="minorEastAsia"/>
          <w:sz w:val="24"/>
          <w:szCs w:val="24"/>
        </w:rPr>
        <w:t>;</w:t>
      </w:r>
      <w:r>
        <w:rPr>
          <w:rStyle w:val="32"/>
          <w:rFonts w:eastAsiaTheme="minorEastAsia"/>
          <w:sz w:val="24"/>
          <w:szCs w:val="24"/>
        </w:rPr>
        <w:t xml:space="preserve"> кабинеты музыки и иностранных языков оборудованы компьютерами, телевизорами, принтерами, музыкальными центрами);</w:t>
      </w:r>
    </w:p>
    <w:p w:rsidR="00CF2D14" w:rsidRPr="008227FE" w:rsidRDefault="00CF2D14" w:rsidP="00CF2D14">
      <w:pPr>
        <w:pStyle w:val="aa"/>
        <w:numPr>
          <w:ilvl w:val="0"/>
          <w:numId w:val="236"/>
        </w:numPr>
        <w:jc w:val="both"/>
        <w:rPr>
          <w:rStyle w:val="32"/>
          <w:rFonts w:eastAsiaTheme="minorEastAsia"/>
          <w:sz w:val="24"/>
          <w:szCs w:val="24"/>
        </w:rPr>
      </w:pPr>
      <w:r>
        <w:rPr>
          <w:rStyle w:val="32"/>
          <w:rFonts w:eastAsiaTheme="minorEastAsia"/>
          <w:sz w:val="24"/>
          <w:szCs w:val="24"/>
        </w:rPr>
        <w:t>необходимыми для реализации учебной и внеучебной деятельности лабораториями и мастерскими;</w:t>
      </w:r>
    </w:p>
    <w:p w:rsidR="00CF2D14" w:rsidRPr="008227FE" w:rsidRDefault="00CF2D14" w:rsidP="00CF2D14">
      <w:pPr>
        <w:pStyle w:val="aa"/>
        <w:numPr>
          <w:ilvl w:val="0"/>
          <w:numId w:val="236"/>
        </w:numPr>
        <w:jc w:val="both"/>
        <w:rPr>
          <w:rFonts w:ascii="Times New Roman" w:hAnsi="Times New Roman" w:cs="Times New Roman"/>
          <w:sz w:val="24"/>
          <w:szCs w:val="24"/>
        </w:rPr>
      </w:pPr>
      <w:r w:rsidRPr="008227FE">
        <w:rPr>
          <w:rFonts w:ascii="Times New Roman" w:hAnsi="Times New Roman" w:cs="Times New Roman"/>
          <w:sz w:val="24"/>
          <w:szCs w:val="24"/>
        </w:rPr>
        <w:t>помещениями для занятий музыкой, хореографией, изобразительным искусством;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книжного фонда, медиатекой;</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Pr>
          <w:rStyle w:val="32"/>
          <w:rFonts w:eastAsiaTheme="minorEastAsia"/>
          <w:sz w:val="24"/>
          <w:szCs w:val="24"/>
        </w:rPr>
        <w:t>актовым залом (мультимедийная система);</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помещения</w:t>
      </w:r>
      <w:r>
        <w:rPr>
          <w:rStyle w:val="32"/>
          <w:rFonts w:eastAsiaTheme="minorEastAsia"/>
          <w:sz w:val="24"/>
          <w:szCs w:val="24"/>
        </w:rPr>
        <w:t xml:space="preserve">ми медицинского назначения (2 </w:t>
      </w:r>
      <w:r w:rsidRPr="00AA6BB8">
        <w:rPr>
          <w:rStyle w:val="32"/>
          <w:rFonts w:eastAsiaTheme="minorEastAsia"/>
          <w:sz w:val="24"/>
          <w:szCs w:val="24"/>
        </w:rPr>
        <w:t>медицинских кабинета). Приобретено медицинское оборудование</w:t>
      </w:r>
      <w:r>
        <w:rPr>
          <w:rStyle w:val="32"/>
          <w:rFonts w:eastAsiaTheme="minorEastAsia"/>
          <w:sz w:val="24"/>
          <w:szCs w:val="24"/>
        </w:rPr>
        <w:t xml:space="preserve">, но медицинский кабинет пока не лицензирован. </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CF2D14">
      <w:pPr>
        <w:pStyle w:val="aa"/>
        <w:numPr>
          <w:ilvl w:val="0"/>
          <w:numId w:val="236"/>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Default="004C48AA" w:rsidP="00CF2D14">
      <w:pPr>
        <w:ind w:left="360"/>
        <w:jc w:val="both"/>
        <w:rPr>
          <w:rStyle w:val="32"/>
          <w:rFonts w:eastAsiaTheme="minorEastAsia"/>
          <w:sz w:val="24"/>
          <w:szCs w:val="24"/>
        </w:rPr>
      </w:pPr>
      <w:r>
        <w:rPr>
          <w:rStyle w:val="32"/>
          <w:rFonts w:eastAsiaTheme="minorEastAsia"/>
          <w:sz w:val="24"/>
          <w:szCs w:val="24"/>
        </w:rPr>
        <w:t>В МК</w:t>
      </w:r>
      <w:r w:rsidR="00CF2D14" w:rsidRPr="008227FE">
        <w:rPr>
          <w:rStyle w:val="32"/>
          <w:rFonts w:eastAsiaTheme="minorEastAsia"/>
          <w:sz w:val="24"/>
          <w:szCs w:val="24"/>
        </w:rPr>
        <w:t>ОУ СОШ отсутствуют</w:t>
      </w:r>
      <w:r w:rsidR="00CF2D14">
        <w:rPr>
          <w:rStyle w:val="32"/>
          <w:rFonts w:eastAsiaTheme="minorEastAsia"/>
          <w:sz w:val="24"/>
          <w:szCs w:val="24"/>
        </w:rPr>
        <w:t>:</w:t>
      </w:r>
    </w:p>
    <w:p w:rsidR="00CF2D14" w:rsidRDefault="00CF2D14" w:rsidP="00CF2D14">
      <w:pPr>
        <w:pStyle w:val="aa"/>
        <w:numPr>
          <w:ilvl w:val="0"/>
          <w:numId w:val="239"/>
        </w:numPr>
        <w:jc w:val="both"/>
        <w:rPr>
          <w:rStyle w:val="32"/>
          <w:rFonts w:eastAsiaTheme="minorEastAsia"/>
          <w:sz w:val="24"/>
          <w:szCs w:val="24"/>
        </w:rPr>
      </w:pPr>
      <w:r w:rsidRPr="008227FE">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w:t>
      </w:r>
      <w:r>
        <w:rPr>
          <w:rStyle w:val="32"/>
          <w:rFonts w:eastAsiaTheme="minorEastAsia"/>
          <w:sz w:val="24"/>
          <w:szCs w:val="24"/>
        </w:rPr>
        <w:t>нием и техническим творчеством;</w:t>
      </w:r>
    </w:p>
    <w:p w:rsidR="00CF2D14" w:rsidRPr="008227FE" w:rsidRDefault="00CF2D14" w:rsidP="00CF2D14">
      <w:pPr>
        <w:pStyle w:val="aa"/>
        <w:numPr>
          <w:ilvl w:val="0"/>
          <w:numId w:val="239"/>
        </w:numPr>
        <w:jc w:val="both"/>
        <w:rPr>
          <w:rStyle w:val="32"/>
          <w:rFonts w:eastAsiaTheme="minorEastAsia"/>
          <w:sz w:val="24"/>
          <w:szCs w:val="24"/>
        </w:rPr>
      </w:pPr>
      <w:r>
        <w:rPr>
          <w:rStyle w:val="32"/>
          <w:rFonts w:eastAsiaTheme="minorEastAsia"/>
          <w:sz w:val="24"/>
          <w:szCs w:val="24"/>
        </w:rPr>
        <w:t>лингафонный кабинет.</w:t>
      </w:r>
    </w:p>
    <w:p w:rsidR="00CF2D14" w:rsidRPr="004C14C3" w:rsidRDefault="004C48AA" w:rsidP="00CF2D14">
      <w:pPr>
        <w:jc w:val="both"/>
        <w:rPr>
          <w:sz w:val="24"/>
          <w:szCs w:val="24"/>
        </w:rPr>
      </w:pPr>
      <w:r>
        <w:rPr>
          <w:rStyle w:val="32"/>
          <w:rFonts w:eastAsiaTheme="minorEastAsia"/>
          <w:sz w:val="24"/>
          <w:szCs w:val="24"/>
        </w:rPr>
        <w:t xml:space="preserve">     МК</w:t>
      </w:r>
      <w:r w:rsidR="00CF2D14">
        <w:rPr>
          <w:rStyle w:val="32"/>
          <w:rFonts w:eastAsiaTheme="minorEastAsia"/>
          <w:sz w:val="24"/>
          <w:szCs w:val="24"/>
        </w:rPr>
        <w:t xml:space="preserve">ОУ СОШ </w:t>
      </w:r>
      <w:r w:rsidR="00CF2D14" w:rsidRPr="004C14C3">
        <w:rPr>
          <w:rStyle w:val="32"/>
          <w:rFonts w:eastAsiaTheme="minorEastAsia"/>
          <w:sz w:val="24"/>
          <w:szCs w:val="24"/>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w:t>
      </w:r>
      <w:r w:rsidRPr="004C14C3">
        <w:rPr>
          <w:rStyle w:val="32"/>
          <w:rFonts w:eastAsiaTheme="minorEastAsia"/>
          <w:sz w:val="24"/>
          <w:szCs w:val="24"/>
        </w:rPr>
        <w:lastRenderedPageBreak/>
        <w:t>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jc w:val="both"/>
        <w:rPr>
          <w:sz w:val="24"/>
          <w:szCs w:val="24"/>
        </w:rPr>
      </w:pPr>
      <w:r w:rsidRPr="004C14C3">
        <w:rPr>
          <w:rStyle w:val="32"/>
          <w:rFonts w:eastAsiaTheme="minorEastAsia"/>
          <w:sz w:val="24"/>
          <w:szCs w:val="24"/>
        </w:rPr>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r>
        <w:rPr>
          <w:rStyle w:val="32"/>
          <w:rFonts w:eastAsiaTheme="minorEastAsia"/>
          <w:sz w:val="24"/>
          <w:szCs w:val="24"/>
        </w:rPr>
        <w:t xml:space="preserve">    </w:t>
      </w:r>
      <w:r w:rsidRPr="00C625F0">
        <w:rPr>
          <w:rStyle w:val="32"/>
          <w:rFonts w:eastAsiaTheme="minorEastAsia"/>
          <w:sz w:val="24"/>
          <w:szCs w:val="24"/>
        </w:rPr>
        <w:t>Единое информационное образовательное пространство включает в себя технические,</w:t>
      </w:r>
      <w:r>
        <w:rPr>
          <w:rStyle w:val="32"/>
          <w:rFonts w:eastAsiaTheme="minorEastAsia"/>
          <w:sz w:val="24"/>
          <w:szCs w:val="24"/>
        </w:rPr>
        <w:t xml:space="preserve"> </w:t>
      </w:r>
      <w:r w:rsidRPr="00C625F0">
        <w:rPr>
          <w:rStyle w:val="32"/>
          <w:rFonts w:eastAsiaTheme="minorEastAsia"/>
          <w:sz w:val="24"/>
          <w:szCs w:val="24"/>
        </w:rPr>
        <w:t>программные, телекоммуникационные средства;</w:t>
      </w:r>
      <w:r>
        <w:rPr>
          <w:sz w:val="24"/>
          <w:szCs w:val="24"/>
        </w:rPr>
        <w:t xml:space="preserve"> </w:t>
      </w:r>
      <w:r w:rsidRPr="00C625F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ссе информационные технологии; 1 кабинет информатики (10 компьютеров), 1 межпредметный мобильный компьютерный класс</w:t>
      </w:r>
      <w:r w:rsidRPr="00C625F0">
        <w:rPr>
          <w:rStyle w:val="32"/>
          <w:rFonts w:eastAsiaTheme="minorEastAsia"/>
          <w:sz w:val="24"/>
          <w:szCs w:val="24"/>
        </w:rPr>
        <w:t>; книгохранилище, библиотека с открытым доступам к компьютеру, сканеру и принтеру всем участникам образовательно</w:t>
      </w:r>
      <w:r w:rsidR="004C48AA">
        <w:rPr>
          <w:rStyle w:val="32"/>
          <w:rFonts w:eastAsiaTheme="minorEastAsia"/>
          <w:sz w:val="24"/>
          <w:szCs w:val="24"/>
        </w:rPr>
        <w:t>го процесса); сайты МК</w:t>
      </w:r>
      <w:r>
        <w:rPr>
          <w:rStyle w:val="32"/>
          <w:rFonts w:eastAsiaTheme="minorEastAsia"/>
          <w:sz w:val="24"/>
          <w:szCs w:val="24"/>
        </w:rPr>
        <w:t xml:space="preserve">ОУ </w:t>
      </w:r>
      <w:r w:rsidR="004C48AA">
        <w:rPr>
          <w:rStyle w:val="32"/>
          <w:rFonts w:eastAsiaTheme="minorEastAsia"/>
          <w:sz w:val="24"/>
          <w:szCs w:val="24"/>
        </w:rPr>
        <w:t xml:space="preserve">Герменчикская </w:t>
      </w:r>
      <w:r>
        <w:rPr>
          <w:rStyle w:val="32"/>
          <w:rFonts w:eastAsiaTheme="minorEastAsia"/>
          <w:sz w:val="24"/>
          <w:szCs w:val="24"/>
        </w:rPr>
        <w:t>СОШ:</w:t>
      </w:r>
      <w:r w:rsidRPr="00C80B14">
        <w:rPr>
          <w:rStyle w:val="32"/>
          <w:rFonts w:eastAsiaTheme="minorEastAsia"/>
          <w:sz w:val="24"/>
          <w:szCs w:val="24"/>
        </w:rPr>
        <w:t xml:space="preserve"> </w:t>
      </w:r>
      <w:r>
        <w:rPr>
          <w:rStyle w:val="32"/>
          <w:rFonts w:eastAsiaTheme="minorEastAsia"/>
          <w:sz w:val="24"/>
          <w:szCs w:val="24"/>
          <w:lang w:val="en-US"/>
        </w:rPr>
        <w:t>sosh</w:t>
      </w:r>
      <w:r w:rsidRPr="00C80B14">
        <w:rPr>
          <w:rStyle w:val="32"/>
          <w:rFonts w:eastAsiaTheme="minorEastAsia"/>
          <w:sz w:val="24"/>
          <w:szCs w:val="24"/>
        </w:rPr>
        <w:t>10.</w:t>
      </w:r>
      <w:r>
        <w:rPr>
          <w:rStyle w:val="32"/>
          <w:rFonts w:eastAsiaTheme="minorEastAsia"/>
          <w:sz w:val="24"/>
          <w:szCs w:val="24"/>
          <w:lang w:val="en-US"/>
        </w:rPr>
        <w:t>bkobr</w:t>
      </w:r>
      <w:r w:rsidRPr="00C80B14">
        <w:rPr>
          <w:rStyle w:val="32"/>
          <w:rFonts w:eastAsiaTheme="minorEastAsia"/>
          <w:sz w:val="24"/>
          <w:szCs w:val="24"/>
        </w:rPr>
        <w:t>.</w:t>
      </w:r>
      <w:r>
        <w:rPr>
          <w:rStyle w:val="32"/>
          <w:rFonts w:eastAsiaTheme="minorEastAsia"/>
          <w:sz w:val="24"/>
          <w:szCs w:val="24"/>
          <w:lang w:val="en-US"/>
        </w:rPr>
        <w:t>ru</w:t>
      </w:r>
      <w:r>
        <w:rPr>
          <w:rStyle w:val="32"/>
          <w:rFonts w:eastAsiaTheme="minorEastAsia"/>
          <w:sz w:val="24"/>
          <w:szCs w:val="24"/>
        </w:rPr>
        <w:t>.</w:t>
      </w:r>
      <w:r w:rsidRPr="009E1ABD">
        <w:rPr>
          <w:rStyle w:val="42"/>
          <w:rFonts w:eastAsiaTheme="minorEastAsia"/>
          <w:sz w:val="24"/>
          <w:szCs w:val="24"/>
        </w:rPr>
        <w:t xml:space="preserve"> </w:t>
      </w:r>
      <w:r w:rsidRPr="00C625F0">
        <w:rPr>
          <w:rStyle w:val="32"/>
          <w:rFonts w:eastAsiaTheme="minorEastAsia"/>
          <w:sz w:val="24"/>
          <w:szCs w:val="24"/>
        </w:rPr>
        <w:t>Сайт школы и электронная почта Е-</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gridSpan w:val="2"/>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география, ИЗО</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gridSpan w:val="3"/>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gridSpan w:val="2"/>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b/>
                <w:sz w:val="24"/>
                <w:szCs w:val="24"/>
              </w:rPr>
            </w:pPr>
            <w:r w:rsidRPr="00576156">
              <w:rPr>
                <w:rStyle w:val="1219"/>
                <w:b/>
                <w:sz w:val="24"/>
                <w:szCs w:val="24"/>
              </w:rPr>
              <w:t>Необходимо</w:t>
            </w:r>
            <w:r w:rsidRPr="00576156">
              <w:rPr>
                <w:rStyle w:val="1219"/>
                <w:b/>
                <w:sz w:val="24"/>
                <w:szCs w:val="24"/>
                <w:lang w:val="en-US"/>
              </w:rPr>
              <w:t>:</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Музы-кальный центр</w:t>
            </w:r>
            <w:r>
              <w:rPr>
                <w:rFonts w:ascii="Times New Roman" w:hAnsi="Times New Roman"/>
                <w:sz w:val="24"/>
                <w:szCs w:val="24"/>
              </w:rPr>
              <w:t>, мобильный компюютер</w:t>
            </w:r>
          </w:p>
        </w:tc>
        <w:tc>
          <w:tcPr>
            <w:tcW w:w="1560" w:type="dxa"/>
            <w:gridSpan w:val="2"/>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4"/>
          </w:tcPr>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Имеется межпредметный мобильный класс. Все кабинеты подключены</w:t>
            </w:r>
            <w:r w:rsidRPr="00576156">
              <w:rPr>
                <w:rFonts w:ascii="Times New Roman" w:hAnsi="Times New Roman"/>
                <w:sz w:val="24"/>
                <w:szCs w:val="24"/>
              </w:rPr>
              <w:t xml:space="preserve"> к сети Интернет</w:t>
            </w:r>
            <w:r>
              <w:rPr>
                <w:rFonts w:ascii="Times New Roman" w:hAnsi="Times New Roman"/>
                <w:sz w:val="24"/>
                <w:szCs w:val="24"/>
              </w:rPr>
              <w:t>.</w:t>
            </w:r>
          </w:p>
        </w:tc>
      </w:tr>
      <w:tr w:rsidR="00CF2D14" w:rsidRPr="00576156" w:rsidTr="00CF2D14">
        <w:trPr>
          <w:trHeight w:val="2121"/>
        </w:trPr>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2.5. Учебно-практическое</w:t>
            </w:r>
            <w:r w:rsidRPr="00576156">
              <w:rPr>
                <w:rStyle w:val="1218"/>
                <w:sz w:val="24"/>
                <w:szCs w:val="24"/>
              </w:rPr>
              <w:t xml:space="preserve"> </w:t>
            </w:r>
            <w:r w:rsidRPr="00576156">
              <w:rPr>
                <w:rStyle w:val="1219"/>
                <w:sz w:val="24"/>
                <w:szCs w:val="24"/>
              </w:rPr>
              <w:t>оборудование</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BD06EF" w:rsidRDefault="00CF2D14" w:rsidP="00D807F5">
            <w:pPr>
              <w:spacing w:after="0" w:line="240" w:lineRule="auto"/>
              <w:contextualSpacing/>
              <w:jc w:val="both"/>
              <w:rPr>
                <w:rFonts w:ascii="Times New Roman" w:hAnsi="Times New Roman"/>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9474F8" w:rsidRDefault="00CF2D14" w:rsidP="00D807F5">
            <w:pPr>
              <w:spacing w:after="0" w:line="240" w:lineRule="auto"/>
              <w:contextualSpacing/>
              <w:jc w:val="both"/>
              <w:rPr>
                <w:rFonts w:ascii="Times New Roman" w:hAnsi="Times New Roman"/>
                <w:color w:val="000000"/>
                <w:sz w:val="24"/>
                <w:szCs w:val="24"/>
                <w:shd w:val="clear" w:color="auto" w:fill="FFFFFF"/>
              </w:rPr>
            </w:pPr>
            <w:r w:rsidRPr="00576156">
              <w:rPr>
                <w:rFonts w:ascii="Times New Roman" w:hAnsi="Times New Roman"/>
                <w:sz w:val="24"/>
                <w:szCs w:val="24"/>
              </w:rPr>
              <w:t>Не</w:t>
            </w:r>
            <w:r w:rsidRPr="00576156">
              <w:rPr>
                <w:rFonts w:ascii="Times New Roman" w:hAnsi="Times New Roman"/>
                <w:color w:val="000000"/>
                <w:sz w:val="24"/>
                <w:szCs w:val="24"/>
                <w:shd w:val="clear" w:color="auto" w:fill="FFFFFF"/>
              </w:rPr>
              <w:t>достаточ</w:t>
            </w:r>
            <w:r>
              <w:rPr>
                <w:rFonts w:ascii="Times New Roman" w:hAnsi="Times New Roman"/>
                <w:color w:val="000000"/>
                <w:sz w:val="24"/>
                <w:szCs w:val="24"/>
                <w:shd w:val="clear" w:color="auto" w:fill="FFFFFF"/>
              </w:rPr>
              <w:t>но оборудо</w:t>
            </w:r>
            <w:r w:rsidRPr="00576156">
              <w:rPr>
                <w:rFonts w:ascii="Times New Roman" w:hAnsi="Times New Roman"/>
                <w:color w:val="000000"/>
                <w:sz w:val="24"/>
                <w:szCs w:val="24"/>
                <w:shd w:val="clear" w:color="auto" w:fill="FFFFFF"/>
              </w:rPr>
              <w:t>вания и химических реактивов для выполнения практической части программ по физике и химии</w:t>
            </w:r>
            <w:r>
              <w:rPr>
                <w:color w:val="000000"/>
                <w:sz w:val="24"/>
                <w:szCs w:val="24"/>
                <w:shd w:val="clear" w:color="auto" w:fill="FFFFFF"/>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Требуется обновление компьютеров</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Устаревшее</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p>
        </w:tc>
      </w:tr>
      <w:tr w:rsidR="00CF2D14" w:rsidRPr="00576156" w:rsidTr="00CF2D14">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Необходимо</w:t>
            </w:r>
            <w:r w:rsidRPr="00576156">
              <w:rPr>
                <w:rStyle w:val="1219"/>
                <w:sz w:val="24"/>
                <w:szCs w:val="24"/>
                <w:lang w:val="en-US"/>
              </w:rPr>
              <w:t>:</w:t>
            </w:r>
          </w:p>
        </w:tc>
        <w:tc>
          <w:tcPr>
            <w:tcW w:w="1559"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Л</w:t>
            </w:r>
            <w:r w:rsidRPr="00576156">
              <w:rPr>
                <w:rFonts w:ascii="Times New Roman" w:hAnsi="Times New Roman"/>
                <w:sz w:val="24"/>
                <w:szCs w:val="24"/>
              </w:rPr>
              <w:t>ингафонный каби</w:t>
            </w:r>
            <w:r>
              <w:rPr>
                <w:rFonts w:ascii="Times New Roman" w:hAnsi="Times New Roman"/>
                <w:sz w:val="24"/>
                <w:szCs w:val="24"/>
              </w:rPr>
              <w:t>нет</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наушники с </w:t>
            </w:r>
            <w:r w:rsidRPr="00576156">
              <w:rPr>
                <w:rFonts w:ascii="Times New Roman" w:hAnsi="Times New Roman"/>
                <w:sz w:val="24"/>
                <w:szCs w:val="24"/>
              </w:rPr>
              <w:lastRenderedPageBreak/>
              <w:t>микро</w:t>
            </w:r>
            <w:r>
              <w:rPr>
                <w:rFonts w:ascii="Times New Roman" w:hAnsi="Times New Roman"/>
                <w:sz w:val="24"/>
                <w:szCs w:val="24"/>
              </w:rPr>
              <w:t>фон</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информ. источники</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Информационные источники</w:t>
            </w:r>
          </w:p>
        </w:tc>
        <w:tc>
          <w:tcPr>
            <w:tcW w:w="1701"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Приборы  лаборатор</w:t>
            </w:r>
            <w:r w:rsidRPr="00576156">
              <w:rPr>
                <w:rFonts w:ascii="Times New Roman" w:hAnsi="Times New Roman"/>
                <w:sz w:val="24"/>
                <w:szCs w:val="24"/>
              </w:rPr>
              <w:t>ные,</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демонстрационные</w:t>
            </w:r>
            <w:r w:rsidRPr="00576156">
              <w:rPr>
                <w:rFonts w:ascii="Times New Roman" w:hAnsi="Times New Roman"/>
                <w:sz w:val="24"/>
                <w:szCs w:val="24"/>
              </w:rPr>
              <w:t xml:space="preserve">, </w:t>
            </w:r>
            <w:r w:rsidRPr="00576156">
              <w:rPr>
                <w:rFonts w:ascii="Times New Roman" w:hAnsi="Times New Roman"/>
                <w:sz w:val="24"/>
                <w:szCs w:val="24"/>
              </w:rPr>
              <w:lastRenderedPageBreak/>
              <w:t>цифровая лаборатория</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Новые компьютеры</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Инстру</w:t>
            </w:r>
            <w:r w:rsidRPr="00576156">
              <w:rPr>
                <w:rFonts w:ascii="Times New Roman" w:hAnsi="Times New Roman"/>
                <w:sz w:val="24"/>
                <w:szCs w:val="24"/>
              </w:rPr>
              <w:t>менты,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электро</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оборудо- </w:t>
            </w:r>
            <w:r w:rsidRPr="00576156">
              <w:rPr>
                <w:rFonts w:ascii="Times New Roman" w:hAnsi="Times New Roman"/>
                <w:sz w:val="24"/>
                <w:szCs w:val="24"/>
              </w:rPr>
              <w:lastRenderedPageBreak/>
              <w:t>вание,</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станки,</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бытовая техника Карты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Приборы  лаборатор ные,</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демонстр., цифровая лаборато рия, цифровой микроскоп</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Соответсвующее оборудование</w:t>
            </w: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tblPr>
      <w:tblGrid>
        <w:gridCol w:w="2629"/>
        <w:gridCol w:w="4640"/>
        <w:gridCol w:w="2619"/>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32" w:name="_Toc435412747"/>
            <w:bookmarkStart w:id="133" w:name="_Toc453968222"/>
            <w:r>
              <w:rPr>
                <w:rStyle w:val="105pt0pt"/>
              </w:rPr>
              <w:lastRenderedPageBreak/>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807F5">
            <w:pPr>
              <w:pStyle w:val="100"/>
              <w:numPr>
                <w:ilvl w:val="0"/>
                <w:numId w:val="240"/>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методическо</w:t>
            </w:r>
            <w:r w:rsidR="004C48AA">
              <w:rPr>
                <w:rStyle w:val="105pt0pt0"/>
                <w:rFonts w:eastAsia="Arial Unicode MS"/>
              </w:rPr>
              <w:t>е обеспечение, локальные акты МК</w:t>
            </w:r>
            <w:r>
              <w:rPr>
                <w:rStyle w:val="105pt0pt0"/>
                <w:rFonts w:eastAsia="Arial Unicode MS"/>
              </w:rPr>
              <w:t xml:space="preserve">ОУ </w:t>
            </w:r>
            <w:r w:rsidR="004C48AA">
              <w:rPr>
                <w:rStyle w:val="105pt0pt0"/>
                <w:rFonts w:eastAsia="Arial Unicode MS"/>
              </w:rPr>
              <w:t xml:space="preserve">Герменчикская </w:t>
            </w:r>
            <w:r>
              <w:rPr>
                <w:rStyle w:val="105pt0pt0"/>
                <w:rFonts w:eastAsia="Arial Unicode MS"/>
              </w:rPr>
              <w:t xml:space="preserve">СОШ </w:t>
            </w:r>
          </w:p>
          <w:p w:rsidR="00D807F5" w:rsidRDefault="00D807F5" w:rsidP="00D807F5">
            <w:pPr>
              <w:pStyle w:val="100"/>
              <w:numPr>
                <w:ilvl w:val="0"/>
                <w:numId w:val="240"/>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807F5">
            <w:pPr>
              <w:pStyle w:val="100"/>
              <w:numPr>
                <w:ilvl w:val="2"/>
                <w:numId w:val="241"/>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807F5">
            <w:pPr>
              <w:pStyle w:val="100"/>
              <w:numPr>
                <w:ilvl w:val="2"/>
                <w:numId w:val="241"/>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807F5">
            <w:pPr>
              <w:pStyle w:val="100"/>
              <w:numPr>
                <w:ilvl w:val="2"/>
                <w:numId w:val="241"/>
              </w:numPr>
              <w:shd w:val="clear" w:color="auto" w:fill="auto"/>
              <w:tabs>
                <w:tab w:val="left" w:pos="756"/>
              </w:tabs>
              <w:spacing w:line="274" w:lineRule="exact"/>
              <w:jc w:val="left"/>
            </w:pPr>
            <w:r>
              <w:rPr>
                <w:rStyle w:val="105pt0pt0"/>
                <w:rFonts w:eastAsia="Arial Unicode MS"/>
              </w:rPr>
              <w:t>Игры и игрушки</w:t>
            </w:r>
          </w:p>
          <w:p w:rsidR="00D807F5" w:rsidRDefault="00D807F5" w:rsidP="00D807F5">
            <w:pPr>
              <w:pStyle w:val="100"/>
              <w:numPr>
                <w:ilvl w:val="2"/>
                <w:numId w:val="241"/>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4C48AA"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Документация МК</w:t>
            </w:r>
            <w:r w:rsidR="00D807F5">
              <w:rPr>
                <w:rStyle w:val="105pt0pt0"/>
                <w:rFonts w:eastAsia="Arial Unicode MS"/>
              </w:rPr>
              <w:t xml:space="preserve">ОУ </w:t>
            </w:r>
            <w:r>
              <w:rPr>
                <w:rStyle w:val="105pt0pt0"/>
                <w:rFonts w:eastAsia="Arial Unicode MS"/>
              </w:rPr>
              <w:t xml:space="preserve">Герменчикская </w:t>
            </w:r>
            <w:r w:rsidR="00D807F5">
              <w:rPr>
                <w:rStyle w:val="105pt0pt0"/>
                <w:rFonts w:eastAsia="Arial Unicode MS"/>
              </w:rPr>
              <w:t xml:space="preserve">СОШ </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sidR="004C48AA">
        <w:rPr>
          <w:rStyle w:val="32"/>
          <w:rFonts w:eastAsiaTheme="minorEastAsia"/>
          <w:sz w:val="24"/>
          <w:szCs w:val="24"/>
        </w:rPr>
        <w:t>ельной деятельности в МК</w:t>
      </w:r>
      <w:r>
        <w:rPr>
          <w:rStyle w:val="32"/>
          <w:rFonts w:eastAsiaTheme="minorEastAsia"/>
          <w:sz w:val="24"/>
          <w:szCs w:val="24"/>
        </w:rPr>
        <w:t xml:space="preserve">ОУ СОШ </w:t>
      </w:r>
      <w:r w:rsidRPr="001A4297">
        <w:rPr>
          <w:rStyle w:val="32"/>
          <w:rFonts w:eastAsiaTheme="minorEastAsia"/>
          <w:sz w:val="24"/>
          <w:szCs w:val="24"/>
        </w:rPr>
        <w:t>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lastRenderedPageBreak/>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32"/>
      <w:bookmarkEnd w:id="133"/>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Pr>
          <w:rStyle w:val="32"/>
          <w:rFonts w:eastAsiaTheme="minorEastAsia"/>
          <w:sz w:val="24"/>
          <w:szCs w:val="24"/>
        </w:rPr>
        <w:t xml:space="preserve"> ИКТ оборудо</w:t>
      </w:r>
      <w:r w:rsidR="004C48AA">
        <w:rPr>
          <w:rStyle w:val="32"/>
          <w:rFonts w:eastAsiaTheme="minorEastAsia"/>
          <w:sz w:val="24"/>
          <w:szCs w:val="24"/>
        </w:rPr>
        <w:t>вание в МК</w:t>
      </w:r>
      <w:r>
        <w:rPr>
          <w:rStyle w:val="32"/>
          <w:rFonts w:eastAsiaTheme="minorEastAsia"/>
          <w:sz w:val="24"/>
          <w:szCs w:val="24"/>
        </w:rPr>
        <w:t xml:space="preserve">ОУ СОШ </w:t>
      </w:r>
      <w:r w:rsidRPr="00AE0654">
        <w:rPr>
          <w:rStyle w:val="32"/>
          <w:rFonts w:eastAsiaTheme="minorEastAsia"/>
          <w:sz w:val="24"/>
          <w:szCs w:val="24"/>
        </w:rPr>
        <w:t>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lastRenderedPageBreak/>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sidR="004C48AA">
        <w:rPr>
          <w:rStyle w:val="32"/>
          <w:rFonts w:eastAsiaTheme="minorEastAsia"/>
          <w:sz w:val="24"/>
          <w:szCs w:val="24"/>
        </w:rPr>
        <w:t>ельной деятельности в МК</w:t>
      </w:r>
      <w:r>
        <w:rPr>
          <w:rStyle w:val="32"/>
          <w:rFonts w:eastAsiaTheme="minorEastAsia"/>
          <w:sz w:val="24"/>
          <w:szCs w:val="24"/>
        </w:rPr>
        <w:t xml:space="preserve">ОУ СОШ </w:t>
      </w:r>
      <w:r w:rsidRPr="00765950">
        <w:rPr>
          <w:rStyle w:val="32"/>
          <w:rFonts w:eastAsiaTheme="minorEastAsia"/>
          <w:sz w:val="24"/>
          <w:szCs w:val="24"/>
        </w:rPr>
        <w:t>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видео-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видео-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lastRenderedPageBreak/>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lastRenderedPageBreak/>
        <w:t>Все указанные виды деятельности обеспечены расходными матер</w:t>
      </w:r>
      <w:r>
        <w:rPr>
          <w:rStyle w:val="32"/>
          <w:rFonts w:eastAsiaTheme="minorEastAsia"/>
          <w:sz w:val="24"/>
          <w:szCs w:val="24"/>
        </w:rPr>
        <w:t xml:space="preserve">иалами. </w:t>
      </w:r>
      <w:r w:rsidR="004C48AA">
        <w:rPr>
          <w:rStyle w:val="32"/>
          <w:rFonts w:eastAsiaTheme="minorEastAsia"/>
          <w:sz w:val="24"/>
          <w:szCs w:val="24"/>
        </w:rPr>
        <w:t>Создание в МК</w:t>
      </w:r>
      <w:r w:rsidRPr="00653323">
        <w:rPr>
          <w:rStyle w:val="32"/>
          <w:rFonts w:eastAsiaTheme="minorEastAsia"/>
          <w:sz w:val="24"/>
          <w:szCs w:val="24"/>
        </w:rPr>
        <w:t xml:space="preserve">ОУ СОШ </w:t>
      </w:r>
      <w:r w:rsidRPr="00653323">
        <w:rPr>
          <w:rStyle w:val="32"/>
          <w:rFonts w:eastAsiaTheme="minorHAnsi"/>
          <w:sz w:val="24"/>
          <w:szCs w:val="24"/>
        </w:rPr>
        <w:t>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п/п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Средства, имеющееся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74528E">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Pr>
                <w:rStyle w:val="105pt0pt0"/>
                <w:rFonts w:eastAsia="Arial Unicode MS"/>
                <w:sz w:val="24"/>
                <w:szCs w:val="24"/>
              </w:rPr>
              <w:t>ной сети; интерактивная доска (5</w:t>
            </w:r>
            <w:r w:rsidRPr="00F10FD4">
              <w:rPr>
                <w:rStyle w:val="105pt0pt0"/>
                <w:rFonts w:eastAsia="Arial Unicode MS"/>
                <w:sz w:val="24"/>
                <w:szCs w:val="24"/>
              </w:rPr>
              <w:t xml:space="preserve"> шт.)</w:t>
            </w:r>
            <w:r>
              <w:rPr>
                <w:rStyle w:val="105pt0pt0"/>
                <w:rFonts w:eastAsia="Arial Unicode MS"/>
                <w:sz w:val="24"/>
                <w:szCs w:val="24"/>
              </w:rPr>
              <w:t>, экраны, телевизоры, музыкальные центры.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4C48AA" w:rsidP="00E154C2">
      <w:pPr>
        <w:jc w:val="both"/>
        <w:rPr>
          <w:rStyle w:val="32"/>
          <w:rFonts w:eastAsiaTheme="minorEastAsia"/>
          <w:sz w:val="24"/>
          <w:szCs w:val="24"/>
        </w:rPr>
      </w:pPr>
      <w:r>
        <w:rPr>
          <w:rStyle w:val="32"/>
          <w:rFonts w:eastAsiaTheme="minorEastAsia"/>
          <w:sz w:val="24"/>
          <w:szCs w:val="24"/>
        </w:rPr>
        <w:lastRenderedPageBreak/>
        <w:t xml:space="preserve">    МК</w:t>
      </w:r>
      <w:r w:rsidR="00E154C2">
        <w:rPr>
          <w:rStyle w:val="32"/>
          <w:rFonts w:eastAsiaTheme="minorEastAsia"/>
          <w:sz w:val="24"/>
          <w:szCs w:val="24"/>
        </w:rPr>
        <w:t xml:space="preserve">ОУ СОШ </w:t>
      </w:r>
      <w:r w:rsidR="00E154C2" w:rsidRPr="00C74986">
        <w:rPr>
          <w:rStyle w:val="32"/>
          <w:rFonts w:eastAsiaTheme="minorEastAsia"/>
          <w:sz w:val="24"/>
          <w:szCs w:val="24"/>
        </w:rPr>
        <w:t>располагает полным комплектом учебно-методической литературы, соответствующей возрастным особенностям обучающихся</w:t>
      </w:r>
      <w:r w:rsidR="00E154C2">
        <w:rPr>
          <w:rStyle w:val="32"/>
          <w:rFonts w:eastAsiaTheme="minorEastAsia"/>
          <w:sz w:val="24"/>
          <w:szCs w:val="24"/>
        </w:rPr>
        <w:t xml:space="preserve"> и современным требованиям ФКГОС.</w:t>
      </w:r>
    </w:p>
    <w:p w:rsidR="00E154C2" w:rsidRPr="000D79F5" w:rsidRDefault="0099046D" w:rsidP="00E154C2">
      <w:pPr>
        <w:jc w:val="center"/>
        <w:rPr>
          <w:rStyle w:val="32"/>
          <w:rFonts w:eastAsiaTheme="minorEastAsia"/>
          <w:sz w:val="24"/>
          <w:szCs w:val="24"/>
        </w:rPr>
      </w:pPr>
      <w:r>
        <w:rPr>
          <w:rStyle w:val="32"/>
          <w:rFonts w:eastAsiaTheme="minorEastAsia"/>
          <w:b/>
          <w:sz w:val="24"/>
          <w:szCs w:val="24"/>
        </w:rPr>
        <w:t>УМК 10</w:t>
      </w:r>
      <w:r w:rsidR="00E154C2">
        <w:rPr>
          <w:rStyle w:val="32"/>
          <w:rFonts w:eastAsiaTheme="minorEastAsia"/>
          <w:b/>
          <w:sz w:val="24"/>
          <w:szCs w:val="24"/>
        </w:rPr>
        <w:t xml:space="preserve"> класс</w:t>
      </w:r>
    </w:p>
    <w:tbl>
      <w:tblPr>
        <w:tblW w:w="9498" w:type="dxa"/>
        <w:tblInd w:w="10" w:type="dxa"/>
        <w:tblLayout w:type="fixed"/>
        <w:tblCellMar>
          <w:left w:w="10" w:type="dxa"/>
          <w:right w:w="10" w:type="dxa"/>
        </w:tblCellMar>
        <w:tblLook w:val="04A0"/>
      </w:tblPr>
      <w:tblGrid>
        <w:gridCol w:w="4819"/>
        <w:gridCol w:w="4679"/>
      </w:tblGrid>
      <w:tr w:rsidR="0099046D" w:rsidTr="00B56244">
        <w:trPr>
          <w:cantSplit/>
          <w:trHeight w:hRule="exact" w:val="739"/>
        </w:trPr>
        <w:tc>
          <w:tcPr>
            <w:tcW w:w="4819" w:type="dxa"/>
            <w:tcBorders>
              <w:top w:val="single" w:sz="4" w:space="0" w:color="auto"/>
              <w:left w:val="single" w:sz="4" w:space="0" w:color="auto"/>
              <w:bottom w:val="nil"/>
              <w:right w:val="nil"/>
            </w:tcBorders>
            <w:shd w:val="clear" w:color="auto" w:fill="FFFFFF"/>
            <w:hideMark/>
          </w:tcPr>
          <w:p w:rsidR="0099046D" w:rsidRDefault="0099046D" w:rsidP="00B56244">
            <w:pPr>
              <w:pStyle w:val="61"/>
              <w:shd w:val="clear" w:color="auto" w:fill="auto"/>
              <w:spacing w:line="206" w:lineRule="exact"/>
              <w:ind w:firstLine="0"/>
              <w:jc w:val="center"/>
              <w:rPr>
                <w:sz w:val="24"/>
                <w:szCs w:val="24"/>
              </w:rPr>
            </w:pPr>
            <w:r>
              <w:rPr>
                <w:rStyle w:val="32"/>
                <w:rFonts w:eastAsiaTheme="majorEastAsia"/>
                <w:sz w:val="24"/>
                <w:szCs w:val="24"/>
              </w:rPr>
              <w:t>УМК</w:t>
            </w:r>
          </w:p>
          <w:p w:rsidR="0099046D" w:rsidRDefault="0099046D" w:rsidP="00B56244">
            <w:pPr>
              <w:pStyle w:val="61"/>
              <w:shd w:val="clear" w:color="auto" w:fill="auto"/>
              <w:spacing w:line="206" w:lineRule="exact"/>
              <w:ind w:firstLine="0"/>
              <w:jc w:val="center"/>
              <w:rPr>
                <w:sz w:val="24"/>
                <w:szCs w:val="24"/>
              </w:rPr>
            </w:pPr>
            <w:r>
              <w:rPr>
                <w:rStyle w:val="32"/>
                <w:rFonts w:eastAsiaTheme="majorEastAsia"/>
                <w:sz w:val="24"/>
                <w:szCs w:val="24"/>
              </w:rPr>
              <w:t>(учебник, автор, год издания, издательство</w:t>
            </w:r>
          </w:p>
        </w:tc>
        <w:tc>
          <w:tcPr>
            <w:tcW w:w="4679" w:type="dxa"/>
            <w:tcBorders>
              <w:top w:val="single" w:sz="4" w:space="0" w:color="auto"/>
              <w:left w:val="single" w:sz="4" w:space="0" w:color="auto"/>
              <w:bottom w:val="nil"/>
              <w:right w:val="single" w:sz="4" w:space="0" w:color="auto"/>
            </w:tcBorders>
            <w:shd w:val="clear" w:color="auto" w:fill="FFFFFF"/>
            <w:hideMark/>
          </w:tcPr>
          <w:p w:rsidR="0099046D" w:rsidRDefault="0099046D" w:rsidP="00B56244">
            <w:pPr>
              <w:pStyle w:val="61"/>
              <w:shd w:val="clear" w:color="auto" w:fill="auto"/>
              <w:spacing w:line="211" w:lineRule="exact"/>
              <w:ind w:left="120" w:firstLine="0"/>
              <w:jc w:val="center"/>
              <w:rPr>
                <w:sz w:val="24"/>
                <w:szCs w:val="24"/>
              </w:rPr>
            </w:pPr>
            <w:r>
              <w:rPr>
                <w:sz w:val="24"/>
                <w:szCs w:val="24"/>
              </w:rPr>
              <w:t>Учитель, квалификационная категория</w:t>
            </w:r>
          </w:p>
        </w:tc>
      </w:tr>
      <w:tr w:rsidR="0099046D" w:rsidTr="00B56244">
        <w:trPr>
          <w:cantSplit/>
          <w:trHeight w:val="739"/>
        </w:trPr>
        <w:tc>
          <w:tcPr>
            <w:tcW w:w="9498" w:type="dxa"/>
            <w:gridSpan w:val="2"/>
            <w:tcBorders>
              <w:top w:val="single" w:sz="4" w:space="0" w:color="auto"/>
              <w:left w:val="single" w:sz="4" w:space="0" w:color="auto"/>
              <w:bottom w:val="nil"/>
              <w:right w:val="single" w:sz="4" w:space="0" w:color="auto"/>
            </w:tcBorders>
            <w:shd w:val="clear" w:color="auto" w:fill="FFFFFF"/>
          </w:tcPr>
          <w:p w:rsidR="0099046D" w:rsidRDefault="0099046D" w:rsidP="00B56244">
            <w:pPr>
              <w:pStyle w:val="61"/>
              <w:shd w:val="clear" w:color="auto" w:fill="auto"/>
              <w:spacing w:line="211" w:lineRule="exact"/>
              <w:ind w:left="120" w:firstLine="0"/>
              <w:jc w:val="center"/>
              <w:rPr>
                <w:sz w:val="24"/>
                <w:szCs w:val="24"/>
              </w:rPr>
            </w:pPr>
          </w:p>
          <w:p w:rsidR="0099046D" w:rsidRDefault="0099046D" w:rsidP="00B56244">
            <w:pPr>
              <w:pStyle w:val="61"/>
              <w:shd w:val="clear" w:color="auto" w:fill="auto"/>
              <w:spacing w:line="211" w:lineRule="exact"/>
              <w:ind w:left="120" w:firstLine="0"/>
              <w:jc w:val="center"/>
              <w:rPr>
                <w:sz w:val="24"/>
                <w:szCs w:val="24"/>
              </w:rPr>
            </w:pPr>
            <w:r>
              <w:rPr>
                <w:sz w:val="24"/>
                <w:szCs w:val="24"/>
              </w:rPr>
              <w:t>Русский язык</w:t>
            </w:r>
          </w:p>
        </w:tc>
      </w:tr>
      <w:tr w:rsidR="0099046D" w:rsidRPr="007C4235" w:rsidTr="00B56244">
        <w:trPr>
          <w:trHeight w:hRule="exact" w:val="944"/>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7C4235" w:rsidRDefault="0099046D" w:rsidP="00B56244">
            <w:pPr>
              <w:pStyle w:val="61"/>
              <w:shd w:val="clear" w:color="auto" w:fill="auto"/>
              <w:spacing w:line="278" w:lineRule="exact"/>
              <w:ind w:firstLine="0"/>
              <w:jc w:val="both"/>
              <w:rPr>
                <w:rStyle w:val="32"/>
                <w:rFonts w:eastAsiaTheme="majorEastAsia"/>
                <w:sz w:val="24"/>
                <w:szCs w:val="24"/>
              </w:rPr>
            </w:pPr>
            <w:r w:rsidRPr="007C4235">
              <w:rPr>
                <w:rStyle w:val="32"/>
                <w:rFonts w:eastAsiaTheme="majorEastAsia"/>
                <w:sz w:val="24"/>
                <w:szCs w:val="24"/>
              </w:rPr>
              <w:t>Русский язык 10-11 класс, Н. Г. Гольцова, И. В. Шамшин, М. А. Мещерина. Русское слово, 2017.</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7C4235" w:rsidRDefault="0099046D" w:rsidP="00B56244">
            <w:pPr>
              <w:pStyle w:val="61"/>
              <w:shd w:val="clear" w:color="auto" w:fill="auto"/>
              <w:spacing w:line="230" w:lineRule="exact"/>
              <w:ind w:left="120" w:firstLine="0"/>
              <w:rPr>
                <w:rStyle w:val="32"/>
                <w:rFonts w:eastAsiaTheme="majorEastAsia"/>
                <w:sz w:val="24"/>
                <w:szCs w:val="24"/>
              </w:rPr>
            </w:pPr>
            <w:r w:rsidRPr="007C4235">
              <w:rPr>
                <w:rStyle w:val="32"/>
                <w:rFonts w:eastAsiaTheme="majorEastAsia"/>
                <w:sz w:val="24"/>
                <w:szCs w:val="24"/>
              </w:rPr>
              <w:t>Аксёнова Е. А., первая квалификационная категория.</w:t>
            </w:r>
          </w:p>
        </w:tc>
      </w:tr>
      <w:tr w:rsidR="0099046D" w:rsidTr="00B56244">
        <w:trPr>
          <w:trHeight w:val="64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Литература</w:t>
            </w:r>
          </w:p>
        </w:tc>
      </w:tr>
      <w:tr w:rsidR="0099046D" w:rsidRPr="007C4235" w:rsidTr="00B56244">
        <w:trPr>
          <w:trHeight w:hRule="exact" w:val="712"/>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7C4235" w:rsidRDefault="0099046D" w:rsidP="00B56244">
            <w:pPr>
              <w:pStyle w:val="61"/>
              <w:shd w:val="clear" w:color="auto" w:fill="auto"/>
              <w:spacing w:line="278" w:lineRule="exact"/>
              <w:ind w:firstLine="0"/>
              <w:jc w:val="both"/>
              <w:rPr>
                <w:rStyle w:val="32"/>
                <w:rFonts w:eastAsiaTheme="majorEastAsia"/>
                <w:sz w:val="24"/>
                <w:szCs w:val="24"/>
              </w:rPr>
            </w:pPr>
            <w:r w:rsidRPr="007C4235">
              <w:rPr>
                <w:rStyle w:val="32"/>
                <w:rFonts w:eastAsiaTheme="majorEastAsia"/>
                <w:sz w:val="24"/>
                <w:szCs w:val="24"/>
              </w:rPr>
              <w:t xml:space="preserve">Литература, 10 класс, С. А. Зинин, </w:t>
            </w:r>
            <w:r>
              <w:rPr>
                <w:rStyle w:val="32"/>
                <w:rFonts w:eastAsiaTheme="majorEastAsia"/>
                <w:sz w:val="24"/>
                <w:szCs w:val="24"/>
              </w:rPr>
              <w:t>В. И. Сахаров. Русское слово, 2014</w:t>
            </w:r>
            <w:r w:rsidRPr="007C4235">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7C4235" w:rsidRDefault="0099046D" w:rsidP="00B56244">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Аксёнова Е. А</w:t>
            </w:r>
            <w:r w:rsidRPr="007C4235">
              <w:rPr>
                <w:rStyle w:val="32"/>
                <w:rFonts w:eastAsiaTheme="majorEastAsia"/>
                <w:sz w:val="24"/>
                <w:szCs w:val="24"/>
              </w:rPr>
              <w:t>., первая квалификационная категория.</w:t>
            </w:r>
          </w:p>
        </w:tc>
      </w:tr>
      <w:tr w:rsidR="0099046D" w:rsidTr="00B56244">
        <w:trPr>
          <w:trHeight w:val="86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Английский язык</w:t>
            </w:r>
          </w:p>
        </w:tc>
      </w:tr>
      <w:tr w:rsidR="0099046D" w:rsidRPr="005633CB" w:rsidTr="00B56244">
        <w:trPr>
          <w:trHeight w:hRule="exact" w:val="735"/>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Английский язык. 10-11 классы, В</w:t>
            </w:r>
            <w:r>
              <w:rPr>
                <w:rStyle w:val="32"/>
                <w:rFonts w:eastAsiaTheme="majorEastAsia"/>
                <w:sz w:val="24"/>
                <w:szCs w:val="24"/>
              </w:rPr>
              <w:t>. П. Кузовлев,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jc w:val="both"/>
              <w:rPr>
                <w:rStyle w:val="32"/>
                <w:rFonts w:eastAsiaTheme="majorEastAsia"/>
                <w:sz w:val="24"/>
                <w:szCs w:val="24"/>
              </w:rPr>
            </w:pPr>
            <w:r w:rsidRPr="005633CB">
              <w:rPr>
                <w:rStyle w:val="32"/>
                <w:rFonts w:eastAsiaTheme="majorEastAsia"/>
                <w:sz w:val="24"/>
                <w:szCs w:val="24"/>
              </w:rPr>
              <w:t>Арканникова Е. В., первая квалификационная категория.</w:t>
            </w:r>
          </w:p>
        </w:tc>
      </w:tr>
      <w:tr w:rsidR="0099046D" w:rsidTr="00B56244">
        <w:trPr>
          <w:trHeight w:val="76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Немецкий язык</w:t>
            </w:r>
          </w:p>
        </w:tc>
      </w:tr>
      <w:tr w:rsidR="0099046D" w:rsidRPr="005633CB" w:rsidTr="00B56244">
        <w:trPr>
          <w:trHeight w:hRule="exact" w:val="784"/>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Немецкий язык. 10</w:t>
            </w:r>
            <w:r w:rsidRPr="005633CB">
              <w:rPr>
                <w:rStyle w:val="32"/>
                <w:rFonts w:eastAsiaTheme="majorEastAsia"/>
                <w:sz w:val="24"/>
                <w:szCs w:val="24"/>
              </w:rPr>
              <w:t xml:space="preserve"> класс. </w:t>
            </w:r>
            <w:r>
              <w:rPr>
                <w:rStyle w:val="32"/>
                <w:rFonts w:eastAsiaTheme="majorEastAsia"/>
                <w:sz w:val="24"/>
                <w:szCs w:val="24"/>
              </w:rPr>
              <w:t>И. Л. Бим.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jc w:val="both"/>
              <w:rPr>
                <w:rStyle w:val="32"/>
                <w:rFonts w:eastAsiaTheme="majorEastAsia"/>
                <w:sz w:val="24"/>
                <w:szCs w:val="24"/>
              </w:rPr>
            </w:pPr>
            <w:r w:rsidRPr="005633CB">
              <w:rPr>
                <w:rStyle w:val="32"/>
                <w:rFonts w:eastAsiaTheme="majorEastAsia"/>
                <w:sz w:val="24"/>
                <w:szCs w:val="24"/>
              </w:rPr>
              <w:t>Арканникова Е. В., первая квалификационная категория</w:t>
            </w:r>
          </w:p>
        </w:tc>
      </w:tr>
      <w:tr w:rsidR="0099046D" w:rsidTr="00B56244">
        <w:trPr>
          <w:trHeight w:val="84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78" w:lineRule="exact"/>
              <w:ind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Математика</w:t>
            </w:r>
          </w:p>
        </w:tc>
      </w:tr>
      <w:tr w:rsidR="0099046D" w:rsidRPr="005633CB" w:rsidTr="00B56244">
        <w:trPr>
          <w:trHeight w:hRule="exact" w:val="1000"/>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Алгебра и начала анализа. 10 класс. Ю. М. Колягин, М. Т.</w:t>
            </w:r>
            <w:r>
              <w:rPr>
                <w:rStyle w:val="32"/>
                <w:rFonts w:eastAsiaTheme="majorEastAsia"/>
                <w:sz w:val="24"/>
                <w:szCs w:val="24"/>
              </w:rPr>
              <w:t xml:space="preserve"> Ткачёва и др.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Мурашова Ю. Г</w:t>
            </w:r>
            <w:r w:rsidRPr="005633CB">
              <w:rPr>
                <w:rStyle w:val="32"/>
                <w:rFonts w:eastAsiaTheme="majorEastAsia"/>
                <w:sz w:val="24"/>
                <w:szCs w:val="24"/>
              </w:rPr>
              <w:t>., соответствие занимаемой должности.</w:t>
            </w:r>
          </w:p>
        </w:tc>
      </w:tr>
      <w:tr w:rsidR="0099046D" w:rsidRPr="005633CB" w:rsidTr="00B56244">
        <w:trPr>
          <w:trHeight w:hRule="exact" w:val="837"/>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Геометрия. 10-11 классы. Л. С. Атанасян, В. Ф.</w:t>
            </w:r>
            <w:r>
              <w:rPr>
                <w:rStyle w:val="32"/>
                <w:rFonts w:eastAsiaTheme="majorEastAsia"/>
                <w:sz w:val="24"/>
                <w:szCs w:val="24"/>
              </w:rPr>
              <w:t xml:space="preserve"> Бутузов и др.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Pr>
                <w:rStyle w:val="32"/>
                <w:rFonts w:eastAsiaTheme="majorEastAsia"/>
                <w:sz w:val="24"/>
                <w:szCs w:val="24"/>
              </w:rPr>
              <w:t>Мурашова Ю. Г</w:t>
            </w:r>
            <w:r w:rsidRPr="005633CB">
              <w:rPr>
                <w:rStyle w:val="32"/>
                <w:rFonts w:eastAsiaTheme="majorEastAsia"/>
                <w:sz w:val="24"/>
                <w:szCs w:val="24"/>
              </w:rPr>
              <w:t>., соответствие занимаемой должности.</w:t>
            </w:r>
          </w:p>
        </w:tc>
      </w:tr>
      <w:tr w:rsidR="0099046D" w:rsidTr="00B56244">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 xml:space="preserve">Информатика </w:t>
            </w:r>
          </w:p>
        </w:tc>
      </w:tr>
      <w:tr w:rsidR="0099046D" w:rsidRPr="005633CB" w:rsidTr="00B56244">
        <w:trPr>
          <w:trHeight w:hRule="exact" w:val="914"/>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Информатика. 10 класс. И. Г. Семакин, Е. К. Хеннер, Т. Ю. Шеина, </w:t>
            </w:r>
            <w:r>
              <w:rPr>
                <w:rStyle w:val="32"/>
                <w:rFonts w:eastAsiaTheme="majorEastAsia"/>
                <w:sz w:val="24"/>
                <w:szCs w:val="24"/>
              </w:rPr>
              <w:t>БИНОМ. Лаборатория знаний, 2013</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jc w:val="both"/>
              <w:rPr>
                <w:rStyle w:val="32"/>
                <w:rFonts w:eastAsiaTheme="majorEastAsia"/>
                <w:sz w:val="24"/>
                <w:szCs w:val="24"/>
              </w:rPr>
            </w:pPr>
            <w:r w:rsidRPr="005633CB">
              <w:rPr>
                <w:rStyle w:val="32"/>
                <w:rFonts w:eastAsiaTheme="majorEastAsia"/>
                <w:sz w:val="24"/>
                <w:szCs w:val="24"/>
              </w:rPr>
              <w:t>Пратасова Ж. В., первая квалификационная категория.</w:t>
            </w:r>
          </w:p>
        </w:tc>
      </w:tr>
      <w:tr w:rsidR="0099046D" w:rsidTr="00B56244">
        <w:trPr>
          <w:trHeight w:val="6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Биология</w:t>
            </w:r>
          </w:p>
        </w:tc>
      </w:tr>
      <w:tr w:rsidR="0099046D" w:rsidRPr="005633CB" w:rsidTr="00B56244">
        <w:trPr>
          <w:trHeight w:hRule="exact" w:val="998"/>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Биология. Общая биология. 10-11 классы. А. А. Каменский, Е. А. Криксу</w:t>
            </w:r>
            <w:r>
              <w:rPr>
                <w:rStyle w:val="32"/>
                <w:rFonts w:eastAsiaTheme="majorEastAsia"/>
                <w:sz w:val="24"/>
                <w:szCs w:val="24"/>
              </w:rPr>
              <w:t>нов, В. В. Пасечник. Дрофа. 2013</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Толстопятова Л. В</w:t>
            </w:r>
            <w:r w:rsidRPr="005633CB">
              <w:rPr>
                <w:rStyle w:val="32"/>
                <w:rFonts w:eastAsiaTheme="majorEastAsia"/>
                <w:sz w:val="24"/>
                <w:szCs w:val="24"/>
              </w:rPr>
              <w:t xml:space="preserve">., </w:t>
            </w:r>
            <w:r>
              <w:rPr>
                <w:rStyle w:val="32"/>
                <w:rFonts w:eastAsiaTheme="majorEastAsia"/>
                <w:sz w:val="24"/>
                <w:szCs w:val="24"/>
              </w:rPr>
              <w:t>соответствие занимаемой должности</w:t>
            </w:r>
          </w:p>
        </w:tc>
      </w:tr>
      <w:tr w:rsidR="0099046D" w:rsidTr="00B56244">
        <w:trPr>
          <w:trHeight w:hRule="exact" w:val="99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both"/>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Экология</w:t>
            </w:r>
          </w:p>
        </w:tc>
      </w:tr>
      <w:tr w:rsidR="0099046D" w:rsidTr="00B56244">
        <w:trPr>
          <w:trHeight w:hRule="exact" w:val="998"/>
        </w:trPr>
        <w:tc>
          <w:tcPr>
            <w:tcW w:w="4819" w:type="dxa"/>
            <w:tcBorders>
              <w:top w:val="single" w:sz="4" w:space="0" w:color="auto"/>
              <w:left w:val="single" w:sz="4" w:space="0" w:color="auto"/>
              <w:bottom w:val="single" w:sz="4" w:space="0" w:color="auto"/>
              <w:right w:val="nil"/>
            </w:tcBorders>
            <w:shd w:val="clear" w:color="auto" w:fill="FFFFFF"/>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Экология. Н. М. Мамедов. И. Т. Суравегина. 10 класс. Русское слово. 2019.</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Толстопятова Л. В</w:t>
            </w:r>
            <w:r w:rsidRPr="005633CB">
              <w:rPr>
                <w:rStyle w:val="32"/>
                <w:rFonts w:eastAsiaTheme="majorEastAsia"/>
                <w:sz w:val="24"/>
                <w:szCs w:val="24"/>
              </w:rPr>
              <w:t xml:space="preserve">., </w:t>
            </w:r>
            <w:r>
              <w:rPr>
                <w:rStyle w:val="32"/>
                <w:rFonts w:eastAsiaTheme="majorEastAsia"/>
                <w:sz w:val="24"/>
                <w:szCs w:val="24"/>
              </w:rPr>
              <w:t>соответствие занимаемой должности</w:t>
            </w:r>
          </w:p>
        </w:tc>
      </w:tr>
      <w:tr w:rsidR="0099046D" w:rsidTr="00B56244">
        <w:trPr>
          <w:trHeight w:val="71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Химия</w:t>
            </w:r>
          </w:p>
        </w:tc>
      </w:tr>
      <w:tr w:rsidR="0099046D" w:rsidRPr="005633CB" w:rsidTr="00B56244">
        <w:trPr>
          <w:trHeight w:hRule="exact" w:val="866"/>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Химия. О. С. Габриелян, Г. Г. Лысова. 10 класс.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Аксёнова Н. А., первая квалификационная категория.</w:t>
            </w:r>
          </w:p>
        </w:tc>
      </w:tr>
      <w:tr w:rsidR="0099046D" w:rsidTr="00B56244">
        <w:trPr>
          <w:trHeight w:val="72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Физика, Астрономия</w:t>
            </w:r>
          </w:p>
        </w:tc>
      </w:tr>
      <w:tr w:rsidR="0099046D" w:rsidRPr="004E16CC" w:rsidTr="00B56244">
        <w:trPr>
          <w:trHeight w:hRule="exact" w:val="986"/>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4E16CC" w:rsidRDefault="0099046D" w:rsidP="00B56244">
            <w:pPr>
              <w:pStyle w:val="61"/>
              <w:shd w:val="clear" w:color="auto" w:fill="auto"/>
              <w:spacing w:line="278" w:lineRule="exact"/>
              <w:ind w:firstLine="0"/>
              <w:jc w:val="both"/>
              <w:rPr>
                <w:rStyle w:val="32"/>
                <w:rFonts w:eastAsiaTheme="majorEastAsia"/>
                <w:sz w:val="24"/>
                <w:szCs w:val="24"/>
              </w:rPr>
            </w:pPr>
            <w:r w:rsidRPr="004E16CC">
              <w:rPr>
                <w:rStyle w:val="32"/>
                <w:rFonts w:eastAsiaTheme="majorEastAsia"/>
                <w:sz w:val="24"/>
                <w:szCs w:val="24"/>
              </w:rPr>
              <w:t>Физика. 10 класс. Г. Я. Мякишев, Б. Б. Буховцев, В. М. Чаругин. Просвещение. 2013.</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4E16CC" w:rsidRDefault="0099046D" w:rsidP="00B56244">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Горбуля Т. В</w:t>
            </w:r>
            <w:r w:rsidRPr="004E16CC">
              <w:rPr>
                <w:rStyle w:val="32"/>
                <w:rFonts w:eastAsiaTheme="majorEastAsia"/>
                <w:sz w:val="24"/>
                <w:szCs w:val="24"/>
              </w:rPr>
              <w:t xml:space="preserve">., </w:t>
            </w:r>
            <w:r>
              <w:rPr>
                <w:rStyle w:val="32"/>
                <w:rFonts w:eastAsiaTheme="majorEastAsia"/>
                <w:sz w:val="24"/>
                <w:szCs w:val="24"/>
              </w:rPr>
              <w:t>высшая</w:t>
            </w:r>
            <w:r w:rsidRPr="004E16CC">
              <w:rPr>
                <w:rStyle w:val="32"/>
                <w:rFonts w:eastAsiaTheme="majorEastAsia"/>
                <w:sz w:val="24"/>
                <w:szCs w:val="24"/>
              </w:rPr>
              <w:t xml:space="preserve"> квалификационная категория.</w:t>
            </w:r>
          </w:p>
        </w:tc>
      </w:tr>
      <w:tr w:rsidR="0099046D" w:rsidRPr="004E16CC" w:rsidTr="00B56244">
        <w:trPr>
          <w:trHeight w:hRule="exact" w:val="959"/>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4E16CC" w:rsidRDefault="0099046D" w:rsidP="00B56244">
            <w:pPr>
              <w:pStyle w:val="61"/>
              <w:shd w:val="clear" w:color="auto" w:fill="auto"/>
              <w:spacing w:line="278" w:lineRule="exact"/>
              <w:ind w:firstLine="0"/>
              <w:jc w:val="both"/>
              <w:rPr>
                <w:rStyle w:val="32"/>
                <w:rFonts w:eastAsiaTheme="majorEastAsia"/>
                <w:sz w:val="24"/>
                <w:szCs w:val="24"/>
              </w:rPr>
            </w:pPr>
            <w:r w:rsidRPr="004E16CC">
              <w:rPr>
                <w:rStyle w:val="32"/>
                <w:rFonts w:eastAsiaTheme="majorEastAsia"/>
                <w:sz w:val="24"/>
                <w:szCs w:val="24"/>
              </w:rPr>
              <w:t>Астрономия (сфера). 10-11 классы. Базовый уровень. В. М. Чаругин. Просвещение. 2017.</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4E16CC" w:rsidRDefault="0099046D" w:rsidP="00B56244">
            <w:pPr>
              <w:pStyle w:val="61"/>
              <w:shd w:val="clear" w:color="auto" w:fill="auto"/>
              <w:spacing w:line="230" w:lineRule="exact"/>
              <w:ind w:left="120" w:firstLine="0"/>
              <w:jc w:val="both"/>
              <w:rPr>
                <w:rStyle w:val="32"/>
                <w:rFonts w:eastAsiaTheme="majorEastAsia"/>
                <w:sz w:val="24"/>
                <w:szCs w:val="24"/>
              </w:rPr>
            </w:pPr>
            <w:r>
              <w:rPr>
                <w:rStyle w:val="32"/>
                <w:rFonts w:eastAsiaTheme="majorEastAsia"/>
                <w:sz w:val="24"/>
                <w:szCs w:val="24"/>
              </w:rPr>
              <w:t>Горбуля Т. В</w:t>
            </w:r>
            <w:r w:rsidRPr="004E16CC">
              <w:rPr>
                <w:rStyle w:val="32"/>
                <w:rFonts w:eastAsiaTheme="majorEastAsia"/>
                <w:sz w:val="24"/>
                <w:szCs w:val="24"/>
              </w:rPr>
              <w:t xml:space="preserve">., </w:t>
            </w:r>
            <w:r>
              <w:rPr>
                <w:rStyle w:val="32"/>
                <w:rFonts w:eastAsiaTheme="majorEastAsia"/>
                <w:sz w:val="24"/>
                <w:szCs w:val="24"/>
              </w:rPr>
              <w:t>высшая</w:t>
            </w:r>
            <w:r w:rsidRPr="004E16CC">
              <w:rPr>
                <w:rStyle w:val="32"/>
                <w:rFonts w:eastAsiaTheme="majorEastAsia"/>
                <w:sz w:val="24"/>
                <w:szCs w:val="24"/>
              </w:rPr>
              <w:t xml:space="preserve"> квалификационная категория.</w:t>
            </w:r>
          </w:p>
        </w:tc>
      </w:tr>
      <w:tr w:rsidR="0099046D" w:rsidTr="00B56244">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История</w:t>
            </w:r>
          </w:p>
        </w:tc>
      </w:tr>
      <w:tr w:rsidR="0099046D" w:rsidRPr="005633CB" w:rsidTr="00B56244">
        <w:trPr>
          <w:trHeight w:hRule="exact" w:val="1673"/>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История России. </w:t>
            </w:r>
            <w:r>
              <w:rPr>
                <w:rStyle w:val="32"/>
                <w:rFonts w:eastAsiaTheme="majorEastAsia"/>
                <w:sz w:val="24"/>
                <w:szCs w:val="24"/>
              </w:rPr>
              <w:t>М. М. Горинов, А. Я Токарева. 10 класс. Просвещение, 2017</w:t>
            </w:r>
            <w:r w:rsidRPr="005633CB">
              <w:rPr>
                <w:rStyle w:val="32"/>
                <w:rFonts w:eastAsiaTheme="majorEastAsia"/>
                <w:sz w:val="24"/>
                <w:szCs w:val="24"/>
              </w:rPr>
              <w:t>.</w:t>
            </w:r>
          </w:p>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p>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Всеобщая история. В. И. Уколов</w:t>
            </w:r>
            <w:r w:rsidRPr="005633CB">
              <w:rPr>
                <w:rStyle w:val="32"/>
                <w:rFonts w:eastAsiaTheme="majorEastAsia"/>
                <w:sz w:val="24"/>
                <w:szCs w:val="24"/>
              </w:rPr>
              <w:t>а, А. В. Ревя</w:t>
            </w:r>
            <w:r>
              <w:rPr>
                <w:rStyle w:val="32"/>
                <w:rFonts w:eastAsiaTheme="majorEastAsia"/>
                <w:sz w:val="24"/>
                <w:szCs w:val="24"/>
              </w:rPr>
              <w:t>кин. 10 класс. Просвещение, 2018</w:t>
            </w:r>
            <w:r w:rsidRPr="005633CB">
              <w:rPr>
                <w:rStyle w:val="32"/>
                <w:rFonts w:eastAsiaTheme="majorEastAsia"/>
                <w:sz w:val="24"/>
                <w:szCs w:val="24"/>
              </w:rPr>
              <w:t>.</w:t>
            </w:r>
          </w:p>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99046D" w:rsidTr="00B56244">
        <w:trPr>
          <w:trHeight w:val="86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Обществознание</w:t>
            </w:r>
          </w:p>
        </w:tc>
      </w:tr>
      <w:tr w:rsidR="0099046D" w:rsidRPr="005633CB" w:rsidTr="00B56244">
        <w:trPr>
          <w:trHeight w:hRule="exact" w:val="1008"/>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Pr>
                <w:rStyle w:val="32"/>
                <w:rFonts w:eastAsiaTheme="majorEastAsia"/>
                <w:sz w:val="24"/>
                <w:szCs w:val="24"/>
              </w:rPr>
              <w:t>Обществознание. 10 класс</w:t>
            </w:r>
            <w:r w:rsidRPr="005633CB">
              <w:rPr>
                <w:rStyle w:val="32"/>
                <w:rFonts w:eastAsiaTheme="majorEastAsia"/>
                <w:sz w:val="24"/>
                <w:szCs w:val="24"/>
              </w:rPr>
              <w:t xml:space="preserve">. </w:t>
            </w:r>
            <w:r>
              <w:rPr>
                <w:rStyle w:val="32"/>
                <w:rFonts w:eastAsiaTheme="majorEastAsia"/>
                <w:sz w:val="24"/>
                <w:szCs w:val="24"/>
              </w:rPr>
              <w:t>Л. Н. Боголюбов</w:t>
            </w:r>
            <w:r w:rsidRPr="005633CB">
              <w:rPr>
                <w:rStyle w:val="32"/>
                <w:rFonts w:eastAsiaTheme="majorEastAsia"/>
                <w:sz w:val="24"/>
                <w:szCs w:val="24"/>
              </w:rPr>
              <w:t xml:space="preserve">. </w:t>
            </w:r>
            <w:r>
              <w:rPr>
                <w:rStyle w:val="32"/>
                <w:rFonts w:eastAsiaTheme="majorEastAsia"/>
                <w:sz w:val="24"/>
                <w:szCs w:val="24"/>
              </w:rPr>
              <w:t>Просвещение. 2017</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99046D" w:rsidTr="00B56244">
        <w:trPr>
          <w:trHeight w:val="68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Экономика. Право.</w:t>
            </w:r>
          </w:p>
        </w:tc>
      </w:tr>
      <w:tr w:rsidR="0099046D" w:rsidRPr="005633CB" w:rsidTr="00B56244">
        <w:trPr>
          <w:trHeight w:hRule="exact" w:val="857"/>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lastRenderedPageBreak/>
              <w:t>Экономика. 10-11 классы</w:t>
            </w:r>
            <w:r>
              <w:rPr>
                <w:rStyle w:val="32"/>
                <w:rFonts w:eastAsiaTheme="majorEastAsia"/>
                <w:sz w:val="24"/>
                <w:szCs w:val="24"/>
              </w:rPr>
              <w:t>. И. В. Липсиц. Вита-Пресс. 2018</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99046D" w:rsidRPr="005633CB" w:rsidTr="00B56244">
        <w:trPr>
          <w:trHeight w:hRule="exact" w:val="841"/>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Право. 1</w:t>
            </w:r>
            <w:r>
              <w:rPr>
                <w:rStyle w:val="32"/>
                <w:rFonts w:eastAsiaTheme="majorEastAsia"/>
                <w:sz w:val="24"/>
                <w:szCs w:val="24"/>
              </w:rPr>
              <w:t>0-11 классы. А. Ф. Никитин. 2018</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Быкова Н. В., первая квалификационная категория.</w:t>
            </w:r>
          </w:p>
        </w:tc>
      </w:tr>
      <w:tr w:rsidR="0099046D" w:rsidTr="00B56244">
        <w:trPr>
          <w:trHeight w:val="68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География</w:t>
            </w:r>
          </w:p>
        </w:tc>
      </w:tr>
      <w:tr w:rsidR="0099046D" w:rsidRPr="005633CB" w:rsidTr="00B56244">
        <w:trPr>
          <w:trHeight w:hRule="exact" w:val="860"/>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 xml:space="preserve">Экономическая и социальная география мира. 10-11 классы. </w:t>
            </w:r>
            <w:r>
              <w:rPr>
                <w:rStyle w:val="32"/>
                <w:rFonts w:eastAsiaTheme="majorEastAsia"/>
                <w:sz w:val="24"/>
                <w:szCs w:val="24"/>
              </w:rPr>
              <w:t>Е. М. Домогацких. Просвещение, 2017</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Малинина Г. П., первая квалификационная категория.</w:t>
            </w:r>
          </w:p>
        </w:tc>
      </w:tr>
      <w:tr w:rsidR="0099046D" w:rsidRPr="00A46885" w:rsidTr="00B56244">
        <w:trPr>
          <w:trHeight w:val="69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Pr="00A46885"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ОБЖ</w:t>
            </w:r>
          </w:p>
        </w:tc>
      </w:tr>
      <w:tr w:rsidR="0099046D" w:rsidRPr="005633CB" w:rsidTr="00B56244">
        <w:trPr>
          <w:trHeight w:hRule="exact" w:val="853"/>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5633CB" w:rsidRDefault="0099046D" w:rsidP="00B56244">
            <w:pPr>
              <w:pStyle w:val="61"/>
              <w:shd w:val="clear" w:color="auto" w:fill="auto"/>
              <w:spacing w:line="278" w:lineRule="exact"/>
              <w:ind w:firstLine="0"/>
              <w:jc w:val="both"/>
              <w:rPr>
                <w:rStyle w:val="32"/>
                <w:rFonts w:eastAsiaTheme="majorEastAsia"/>
                <w:sz w:val="24"/>
                <w:szCs w:val="24"/>
              </w:rPr>
            </w:pPr>
            <w:r w:rsidRPr="005633CB">
              <w:rPr>
                <w:rStyle w:val="32"/>
                <w:rFonts w:eastAsiaTheme="majorEastAsia"/>
                <w:sz w:val="24"/>
                <w:szCs w:val="24"/>
              </w:rPr>
              <w:t>ОБЖ. 10 класс. В. Н. Латчук.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5633CB" w:rsidRDefault="0099046D" w:rsidP="00B56244">
            <w:pPr>
              <w:pStyle w:val="61"/>
              <w:shd w:val="clear" w:color="auto" w:fill="auto"/>
              <w:spacing w:line="230" w:lineRule="exact"/>
              <w:ind w:left="120" w:firstLine="0"/>
              <w:rPr>
                <w:rStyle w:val="32"/>
                <w:rFonts w:eastAsiaTheme="majorEastAsia"/>
                <w:sz w:val="24"/>
                <w:szCs w:val="24"/>
              </w:rPr>
            </w:pPr>
            <w:r w:rsidRPr="005633CB">
              <w:rPr>
                <w:rStyle w:val="32"/>
                <w:rFonts w:eastAsiaTheme="majorEastAsia"/>
                <w:sz w:val="24"/>
                <w:szCs w:val="24"/>
              </w:rPr>
              <w:t>Гапкалова И. П., первая квалификационная категория</w:t>
            </w:r>
          </w:p>
        </w:tc>
      </w:tr>
      <w:tr w:rsidR="0099046D" w:rsidTr="00B56244">
        <w:trPr>
          <w:trHeight w:val="7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99046D" w:rsidRDefault="0099046D" w:rsidP="00B56244">
            <w:pPr>
              <w:pStyle w:val="61"/>
              <w:shd w:val="clear" w:color="auto" w:fill="auto"/>
              <w:spacing w:line="230" w:lineRule="exact"/>
              <w:ind w:left="120" w:firstLine="0"/>
              <w:jc w:val="center"/>
              <w:rPr>
                <w:rStyle w:val="32"/>
                <w:rFonts w:eastAsiaTheme="majorEastAsia"/>
                <w:sz w:val="24"/>
                <w:szCs w:val="24"/>
              </w:rPr>
            </w:pPr>
          </w:p>
          <w:p w:rsidR="0099046D" w:rsidRDefault="0099046D" w:rsidP="00B56244">
            <w:pPr>
              <w:pStyle w:val="61"/>
              <w:shd w:val="clear" w:color="auto" w:fill="auto"/>
              <w:spacing w:line="230" w:lineRule="exact"/>
              <w:ind w:left="120" w:firstLine="0"/>
              <w:jc w:val="center"/>
              <w:rPr>
                <w:rStyle w:val="32"/>
                <w:rFonts w:eastAsiaTheme="majorEastAsia"/>
                <w:sz w:val="24"/>
                <w:szCs w:val="24"/>
              </w:rPr>
            </w:pPr>
            <w:r>
              <w:rPr>
                <w:rStyle w:val="32"/>
                <w:rFonts w:eastAsiaTheme="majorEastAsia"/>
                <w:sz w:val="24"/>
                <w:szCs w:val="24"/>
              </w:rPr>
              <w:t>Физическая культура</w:t>
            </w:r>
          </w:p>
          <w:p w:rsidR="0099046D" w:rsidRDefault="0099046D" w:rsidP="00B56244">
            <w:pPr>
              <w:pStyle w:val="61"/>
              <w:shd w:val="clear" w:color="auto" w:fill="auto"/>
              <w:spacing w:line="230" w:lineRule="exact"/>
              <w:ind w:firstLine="0"/>
              <w:rPr>
                <w:rStyle w:val="32"/>
                <w:rFonts w:eastAsiaTheme="majorEastAsia"/>
                <w:sz w:val="24"/>
                <w:szCs w:val="24"/>
              </w:rPr>
            </w:pPr>
          </w:p>
        </w:tc>
      </w:tr>
      <w:tr w:rsidR="0099046D" w:rsidRPr="007064DF" w:rsidTr="00B56244">
        <w:trPr>
          <w:trHeight w:hRule="exact" w:val="990"/>
        </w:trPr>
        <w:tc>
          <w:tcPr>
            <w:tcW w:w="4819" w:type="dxa"/>
            <w:tcBorders>
              <w:top w:val="single" w:sz="4" w:space="0" w:color="auto"/>
              <w:left w:val="single" w:sz="4" w:space="0" w:color="auto"/>
              <w:bottom w:val="single" w:sz="4" w:space="0" w:color="auto"/>
              <w:right w:val="nil"/>
            </w:tcBorders>
            <w:shd w:val="clear" w:color="auto" w:fill="FFFFFF"/>
            <w:hideMark/>
          </w:tcPr>
          <w:p w:rsidR="0099046D" w:rsidRPr="007064DF" w:rsidRDefault="0099046D" w:rsidP="00B56244">
            <w:pPr>
              <w:pStyle w:val="61"/>
              <w:shd w:val="clear" w:color="auto" w:fill="auto"/>
              <w:spacing w:line="278" w:lineRule="exact"/>
              <w:ind w:firstLine="0"/>
              <w:jc w:val="both"/>
              <w:rPr>
                <w:rStyle w:val="32"/>
                <w:rFonts w:eastAsiaTheme="majorEastAsia"/>
                <w:sz w:val="24"/>
                <w:szCs w:val="24"/>
              </w:rPr>
            </w:pPr>
            <w:r w:rsidRPr="007064DF">
              <w:rPr>
                <w:rStyle w:val="32"/>
                <w:rFonts w:eastAsiaTheme="majorEastAsia"/>
                <w:sz w:val="24"/>
                <w:szCs w:val="24"/>
              </w:rPr>
              <w:t>Физическая культура. 10-11 класс. В. И. Лях. Просвещение.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99046D" w:rsidRPr="007064DF" w:rsidRDefault="0099046D" w:rsidP="00B56244">
            <w:pPr>
              <w:pStyle w:val="61"/>
              <w:shd w:val="clear" w:color="auto" w:fill="auto"/>
              <w:spacing w:line="230" w:lineRule="exact"/>
              <w:ind w:left="120" w:firstLine="0"/>
              <w:rPr>
                <w:rStyle w:val="32"/>
                <w:rFonts w:eastAsiaTheme="majorEastAsia"/>
                <w:sz w:val="24"/>
                <w:szCs w:val="24"/>
              </w:rPr>
            </w:pPr>
            <w:r w:rsidRPr="007064DF">
              <w:rPr>
                <w:rStyle w:val="32"/>
                <w:rFonts w:eastAsiaTheme="majorEastAsia"/>
                <w:sz w:val="24"/>
                <w:szCs w:val="24"/>
              </w:rPr>
              <w:t>Леонова Г. М., высшая квалификационная категория</w:t>
            </w:r>
          </w:p>
        </w:tc>
      </w:tr>
    </w:tbl>
    <w:p w:rsidR="00E154C2" w:rsidRDefault="00E154C2" w:rsidP="00E154C2">
      <w:pPr>
        <w:jc w:val="both"/>
        <w:rPr>
          <w:rStyle w:val="32"/>
          <w:rFonts w:eastAsiaTheme="minorEastAsia"/>
          <w:sz w:val="24"/>
          <w:szCs w:val="24"/>
        </w:rPr>
      </w:pP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ательная деятельность в М</w:t>
      </w:r>
      <w:r w:rsidR="004C48AA">
        <w:rPr>
          <w:rStyle w:val="32"/>
          <w:rFonts w:eastAsiaTheme="minorEastAsia"/>
          <w:sz w:val="24"/>
          <w:szCs w:val="24"/>
        </w:rPr>
        <w:t>К</w:t>
      </w:r>
      <w:r>
        <w:rPr>
          <w:rStyle w:val="32"/>
          <w:rFonts w:eastAsiaTheme="minorEastAsia"/>
          <w:sz w:val="24"/>
          <w:szCs w:val="24"/>
        </w:rPr>
        <w:t xml:space="preserve">ОУ СОШ </w:t>
      </w:r>
      <w:r w:rsidRPr="00A459BE">
        <w:rPr>
          <w:rStyle w:val="32"/>
          <w:rFonts w:eastAsiaTheme="minorEastAsia"/>
          <w:sz w:val="24"/>
          <w:szCs w:val="24"/>
        </w:rPr>
        <w:t>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Сайт Информика </w:t>
      </w:r>
      <w:hyperlink r:id="rId36"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Естественно-научный образовательный портал </w:t>
      </w:r>
      <w:hyperlink r:id="rId37"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8"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9"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50"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1"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ИнтерГУ.т - Интернет-государство учителей </w:t>
      </w:r>
      <w:hyperlink r:id="rId52"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53"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54"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55"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Pr="00A459BE" w:rsidRDefault="00E154C2" w:rsidP="00E154C2">
      <w:pPr>
        <w:jc w:val="both"/>
        <w:rPr>
          <w:sz w:val="24"/>
          <w:szCs w:val="24"/>
        </w:rPr>
      </w:pPr>
      <w:r w:rsidRPr="00A459BE">
        <w:rPr>
          <w:sz w:val="24"/>
          <w:szCs w:val="24"/>
        </w:rPr>
        <w:lastRenderedPageBreak/>
        <w:t xml:space="preserve">Обучение для будущего </w:t>
      </w:r>
      <w:hyperlink r:id="rId56"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7" w:history="1">
        <w:r w:rsidRPr="00A459BE">
          <w:rPr>
            <w:rStyle w:val="af"/>
            <w:sz w:val="24"/>
            <w:szCs w:val="24"/>
          </w:rPr>
          <w:t>http://www.childfest.ru/</w:t>
        </w:r>
      </w:hyperlink>
    </w:p>
    <w:tbl>
      <w:tblPr>
        <w:tblStyle w:val="ac"/>
        <w:tblW w:w="9889" w:type="dxa"/>
        <w:tblLook w:val="04A0"/>
      </w:tblPr>
      <w:tblGrid>
        <w:gridCol w:w="1242"/>
        <w:gridCol w:w="2835"/>
        <w:gridCol w:w="3101"/>
        <w:gridCol w:w="2711"/>
      </w:tblGrid>
      <w:tr w:rsidR="00E154C2" w:rsidTr="0074528E">
        <w:tc>
          <w:tcPr>
            <w:tcW w:w="1242"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
                <w:sz w:val="24"/>
                <w:szCs w:val="24"/>
              </w:rPr>
              <w:t>№ п/п</w:t>
            </w:r>
          </w:p>
        </w:tc>
        <w:tc>
          <w:tcPr>
            <w:tcW w:w="2835" w:type="dxa"/>
          </w:tcPr>
          <w:p w:rsidR="00E154C2" w:rsidRPr="00F3742C" w:rsidRDefault="00E154C2" w:rsidP="0074528E">
            <w:pPr>
              <w:pStyle w:val="100"/>
              <w:shd w:val="clear" w:color="auto" w:fill="auto"/>
              <w:spacing w:line="278" w:lineRule="exact"/>
              <w:ind w:left="40" w:firstLine="0"/>
              <w:jc w:val="left"/>
              <w:rPr>
                <w:sz w:val="24"/>
                <w:szCs w:val="24"/>
              </w:rPr>
            </w:pPr>
            <w:r w:rsidRPr="00F3742C">
              <w:rPr>
                <w:rStyle w:val="105pt0pt"/>
                <w:sz w:val="24"/>
                <w:szCs w:val="24"/>
              </w:rPr>
              <w:t>Название цифровых образовательных ресурсов</w:t>
            </w:r>
          </w:p>
        </w:tc>
        <w:tc>
          <w:tcPr>
            <w:tcW w:w="3101"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
                <w:sz w:val="24"/>
                <w:szCs w:val="24"/>
              </w:rPr>
              <w:t>Учебный предмет</w:t>
            </w:r>
          </w:p>
        </w:tc>
        <w:tc>
          <w:tcPr>
            <w:tcW w:w="2711" w:type="dxa"/>
          </w:tcPr>
          <w:p w:rsidR="00E154C2" w:rsidRDefault="00E154C2" w:rsidP="0074528E">
            <w:pPr>
              <w:pStyle w:val="100"/>
              <w:shd w:val="clear" w:color="auto" w:fill="auto"/>
              <w:spacing w:line="269" w:lineRule="exact"/>
              <w:ind w:left="40" w:firstLine="0"/>
              <w:jc w:val="left"/>
              <w:rPr>
                <w:rStyle w:val="105pt0pt"/>
                <w:sz w:val="24"/>
                <w:szCs w:val="24"/>
              </w:rPr>
            </w:pPr>
            <w:r w:rsidRPr="00F3742C">
              <w:rPr>
                <w:rStyle w:val="105pt0pt"/>
                <w:sz w:val="24"/>
                <w:szCs w:val="24"/>
              </w:rPr>
              <w:t>Издатель, год выпуска</w:t>
            </w:r>
          </w:p>
          <w:p w:rsidR="00E154C2" w:rsidRPr="00F3742C" w:rsidRDefault="00E154C2" w:rsidP="0074528E">
            <w:pPr>
              <w:pStyle w:val="100"/>
              <w:shd w:val="clear" w:color="auto" w:fill="auto"/>
              <w:spacing w:line="269" w:lineRule="exact"/>
              <w:ind w:left="40" w:firstLine="0"/>
              <w:jc w:val="left"/>
              <w:rPr>
                <w:sz w:val="24"/>
                <w:szCs w:val="24"/>
              </w:rPr>
            </w:pPr>
          </w:p>
        </w:tc>
      </w:tr>
      <w:tr w:rsidR="00E154C2" w:rsidTr="0074528E">
        <w:tc>
          <w:tcPr>
            <w:tcW w:w="1242" w:type="dxa"/>
          </w:tcPr>
          <w:p w:rsidR="00E154C2" w:rsidRPr="00F3742C" w:rsidRDefault="00E154C2" w:rsidP="0074528E">
            <w:pPr>
              <w:jc w:val="both"/>
              <w:rPr>
                <w:sz w:val="24"/>
                <w:szCs w:val="24"/>
              </w:rPr>
            </w:pPr>
            <w:r w:rsidRPr="00F3742C">
              <w:rPr>
                <w:sz w:val="24"/>
                <w:szCs w:val="24"/>
              </w:rPr>
              <w:t>1</w:t>
            </w:r>
          </w:p>
        </w:tc>
        <w:tc>
          <w:tcPr>
            <w:tcW w:w="2835"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0"/>
                <w:rFonts w:eastAsia="Arial Unicode MS"/>
                <w:sz w:val="24"/>
                <w:szCs w:val="24"/>
              </w:rPr>
              <w:t>Кирилл и Мефодий</w:t>
            </w:r>
          </w:p>
        </w:tc>
        <w:tc>
          <w:tcPr>
            <w:tcW w:w="3101" w:type="dxa"/>
          </w:tcPr>
          <w:p w:rsidR="00E154C2" w:rsidRDefault="00E154C2" w:rsidP="0074528E">
            <w:pPr>
              <w:pStyle w:val="100"/>
              <w:shd w:val="clear" w:color="auto" w:fill="auto"/>
              <w:spacing w:line="274" w:lineRule="exact"/>
              <w:ind w:left="40" w:firstLine="0"/>
              <w:jc w:val="left"/>
              <w:rPr>
                <w:rStyle w:val="105pt0pt0"/>
                <w:rFonts w:eastAsia="Arial Unicode MS"/>
                <w:sz w:val="24"/>
                <w:szCs w:val="24"/>
              </w:rPr>
            </w:pPr>
            <w:r w:rsidRPr="00F3742C">
              <w:rPr>
                <w:rStyle w:val="105pt0pt0"/>
                <w:rFonts w:eastAsia="Arial Unicode MS"/>
                <w:sz w:val="24"/>
                <w:szCs w:val="24"/>
              </w:rPr>
              <w:t xml:space="preserve">Русский язык, </w:t>
            </w:r>
            <w:r>
              <w:rPr>
                <w:rStyle w:val="105pt0pt0"/>
                <w:rFonts w:eastAsia="Arial Unicode MS"/>
                <w:sz w:val="24"/>
                <w:szCs w:val="24"/>
              </w:rPr>
              <w:t>Литература, История, География, Обществознание</w:t>
            </w:r>
          </w:p>
          <w:p w:rsidR="00E154C2" w:rsidRPr="00F3742C" w:rsidRDefault="00E154C2" w:rsidP="0074528E">
            <w:pPr>
              <w:pStyle w:val="100"/>
              <w:shd w:val="clear" w:color="auto" w:fill="auto"/>
              <w:spacing w:line="274" w:lineRule="exact"/>
              <w:ind w:left="40" w:firstLine="0"/>
              <w:jc w:val="left"/>
              <w:rPr>
                <w:sz w:val="24"/>
                <w:szCs w:val="24"/>
              </w:rPr>
            </w:pPr>
          </w:p>
        </w:tc>
        <w:tc>
          <w:tcPr>
            <w:tcW w:w="2711" w:type="dxa"/>
          </w:tcPr>
          <w:p w:rsidR="00E154C2" w:rsidRPr="00F3742C" w:rsidRDefault="00E154C2" w:rsidP="0074528E">
            <w:pPr>
              <w:pStyle w:val="100"/>
              <w:shd w:val="clear" w:color="auto" w:fill="auto"/>
              <w:spacing w:after="60" w:line="210" w:lineRule="exact"/>
              <w:ind w:left="40" w:firstLine="0"/>
              <w:jc w:val="left"/>
              <w:rPr>
                <w:sz w:val="24"/>
                <w:szCs w:val="24"/>
              </w:rPr>
            </w:pPr>
            <w:r w:rsidRPr="00F3742C">
              <w:rPr>
                <w:rStyle w:val="105pt0pt0"/>
                <w:rFonts w:eastAsia="Arial Unicode MS"/>
                <w:sz w:val="24"/>
                <w:szCs w:val="24"/>
              </w:rPr>
              <w:t>Просвещение,</w:t>
            </w:r>
          </w:p>
          <w:p w:rsidR="00E154C2" w:rsidRPr="00F3742C" w:rsidRDefault="00E154C2" w:rsidP="0074528E">
            <w:pPr>
              <w:pStyle w:val="100"/>
              <w:shd w:val="clear" w:color="auto" w:fill="auto"/>
              <w:spacing w:before="60" w:line="210" w:lineRule="exact"/>
              <w:ind w:left="40" w:firstLine="0"/>
              <w:jc w:val="left"/>
              <w:rPr>
                <w:sz w:val="24"/>
                <w:szCs w:val="24"/>
              </w:rPr>
            </w:pPr>
            <w:r w:rsidRPr="00F3742C">
              <w:rPr>
                <w:rStyle w:val="105pt0pt0"/>
                <w:rFonts w:eastAsia="Arial Unicode MS"/>
                <w:sz w:val="24"/>
                <w:szCs w:val="24"/>
              </w:rPr>
              <w:t>201</w:t>
            </w:r>
            <w:r>
              <w:rPr>
                <w:rStyle w:val="105pt0pt0"/>
                <w:rFonts w:eastAsia="Arial Unicode MS"/>
                <w:sz w:val="24"/>
                <w:szCs w:val="24"/>
              </w:rPr>
              <w:t>5</w:t>
            </w:r>
          </w:p>
        </w:tc>
      </w:tr>
      <w:tr w:rsidR="00E154C2" w:rsidTr="0074528E">
        <w:tc>
          <w:tcPr>
            <w:tcW w:w="1242" w:type="dxa"/>
          </w:tcPr>
          <w:p w:rsidR="00E154C2" w:rsidRPr="00F3742C" w:rsidRDefault="00E154C2" w:rsidP="0074528E">
            <w:pPr>
              <w:jc w:val="both"/>
              <w:rPr>
                <w:sz w:val="24"/>
                <w:szCs w:val="24"/>
              </w:rPr>
            </w:pPr>
            <w:r w:rsidRPr="00F3742C">
              <w:rPr>
                <w:sz w:val="24"/>
                <w:szCs w:val="24"/>
              </w:rPr>
              <w:t>2</w:t>
            </w:r>
          </w:p>
        </w:tc>
        <w:tc>
          <w:tcPr>
            <w:tcW w:w="2835" w:type="dxa"/>
          </w:tcPr>
          <w:p w:rsidR="00E154C2" w:rsidRPr="00F3742C" w:rsidRDefault="00E154C2" w:rsidP="0074528E">
            <w:pPr>
              <w:pStyle w:val="100"/>
              <w:shd w:val="clear" w:color="auto" w:fill="auto"/>
              <w:spacing w:line="278" w:lineRule="exact"/>
              <w:ind w:left="40" w:firstLine="0"/>
              <w:jc w:val="left"/>
              <w:rPr>
                <w:sz w:val="24"/>
                <w:szCs w:val="24"/>
              </w:rPr>
            </w:pPr>
            <w:r w:rsidRPr="00F3742C">
              <w:rPr>
                <w:rStyle w:val="105pt0pt0"/>
                <w:rFonts w:eastAsia="Arial Unicode MS"/>
                <w:sz w:val="24"/>
                <w:szCs w:val="24"/>
              </w:rPr>
              <w:t>Электронные приложения к учебникам</w:t>
            </w:r>
          </w:p>
        </w:tc>
        <w:tc>
          <w:tcPr>
            <w:tcW w:w="3101" w:type="dxa"/>
          </w:tcPr>
          <w:p w:rsidR="00E154C2" w:rsidRPr="00F3742C" w:rsidRDefault="00E154C2" w:rsidP="0074528E">
            <w:pPr>
              <w:pStyle w:val="100"/>
              <w:shd w:val="clear" w:color="auto" w:fill="auto"/>
              <w:spacing w:line="278" w:lineRule="exact"/>
              <w:ind w:left="40" w:firstLine="0"/>
              <w:jc w:val="left"/>
              <w:rPr>
                <w:sz w:val="24"/>
                <w:szCs w:val="24"/>
              </w:rPr>
            </w:pPr>
            <w:r>
              <w:rPr>
                <w:rStyle w:val="105pt0pt0"/>
                <w:rFonts w:eastAsia="Arial Unicode MS"/>
                <w:sz w:val="24"/>
                <w:szCs w:val="24"/>
              </w:rPr>
              <w:t>Русский язык, литература, математика, биология, география,</w:t>
            </w:r>
            <w:r w:rsidRPr="00F3742C">
              <w:rPr>
                <w:rStyle w:val="105pt0pt0"/>
                <w:rFonts w:eastAsia="Arial Unicode MS"/>
                <w:sz w:val="24"/>
                <w:szCs w:val="24"/>
              </w:rPr>
              <w:t xml:space="preserve"> технология, ИЗО, </w:t>
            </w:r>
            <w:r>
              <w:rPr>
                <w:rStyle w:val="105pt0pt0"/>
                <w:rFonts w:eastAsia="Arial Unicode MS"/>
                <w:sz w:val="24"/>
                <w:szCs w:val="24"/>
              </w:rPr>
              <w:t>история</w:t>
            </w:r>
          </w:p>
        </w:tc>
        <w:tc>
          <w:tcPr>
            <w:tcW w:w="2711" w:type="dxa"/>
          </w:tcPr>
          <w:p w:rsidR="00E154C2" w:rsidRPr="00F3742C" w:rsidRDefault="00E154C2" w:rsidP="0074528E">
            <w:pPr>
              <w:pStyle w:val="100"/>
              <w:shd w:val="clear" w:color="auto" w:fill="auto"/>
              <w:spacing w:after="60" w:line="210" w:lineRule="exact"/>
              <w:ind w:left="40" w:firstLine="0"/>
              <w:jc w:val="left"/>
              <w:rPr>
                <w:sz w:val="24"/>
                <w:szCs w:val="24"/>
              </w:rPr>
            </w:pPr>
            <w:r w:rsidRPr="00F3742C">
              <w:rPr>
                <w:rStyle w:val="105pt0pt0"/>
                <w:rFonts w:eastAsia="Arial Unicode MS"/>
                <w:sz w:val="24"/>
                <w:szCs w:val="24"/>
              </w:rPr>
              <w:t>Просвещение,</w:t>
            </w:r>
          </w:p>
          <w:p w:rsidR="00E154C2" w:rsidRPr="00F3742C" w:rsidRDefault="00E154C2" w:rsidP="0074528E">
            <w:pPr>
              <w:pStyle w:val="100"/>
              <w:shd w:val="clear" w:color="auto" w:fill="auto"/>
              <w:spacing w:before="60" w:line="210" w:lineRule="exact"/>
              <w:ind w:left="40" w:firstLine="0"/>
              <w:jc w:val="left"/>
              <w:rPr>
                <w:sz w:val="24"/>
                <w:szCs w:val="24"/>
              </w:rPr>
            </w:pPr>
            <w:r w:rsidRPr="00F3742C">
              <w:rPr>
                <w:rStyle w:val="105pt0pt0"/>
                <w:rFonts w:eastAsia="Arial Unicode MS"/>
                <w:sz w:val="24"/>
                <w:szCs w:val="24"/>
              </w:rPr>
              <w:t>201</w:t>
            </w:r>
            <w:r>
              <w:rPr>
                <w:rStyle w:val="105pt0pt0"/>
                <w:rFonts w:eastAsia="Arial Unicode MS"/>
                <w:sz w:val="24"/>
                <w:szCs w:val="24"/>
              </w:rPr>
              <w:t>5</w:t>
            </w:r>
          </w:p>
        </w:tc>
      </w:tr>
    </w:tbl>
    <w:p w:rsidR="00E154C2" w:rsidRDefault="00E154C2" w:rsidP="00E154C2">
      <w:pPr>
        <w:pStyle w:val="100"/>
        <w:shd w:val="clear" w:color="auto" w:fill="auto"/>
        <w:ind w:firstLine="0"/>
        <w:jc w:val="both"/>
        <w:rPr>
          <w:rFonts w:asciiTheme="minorHAnsi" w:eastAsiaTheme="minorEastAsia" w:hAnsiTheme="minorHAnsi" w:cstheme="minorBidi"/>
          <w:spacing w:val="0"/>
          <w:sz w:val="24"/>
          <w:szCs w:val="24"/>
        </w:rPr>
      </w:pPr>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E154C2" w:rsidRDefault="004C48AA" w:rsidP="00E154C2">
      <w:pPr>
        <w:jc w:val="both"/>
        <w:rPr>
          <w:rStyle w:val="32"/>
          <w:rFonts w:eastAsiaTheme="minorEastAsia"/>
          <w:sz w:val="24"/>
          <w:szCs w:val="24"/>
        </w:rPr>
      </w:pPr>
      <w:r>
        <w:rPr>
          <w:rStyle w:val="32"/>
          <w:rFonts w:eastAsiaTheme="minorEastAsia"/>
          <w:sz w:val="24"/>
          <w:szCs w:val="24"/>
        </w:rPr>
        <w:t xml:space="preserve">    МК</w:t>
      </w:r>
      <w:r w:rsidR="00E154C2">
        <w:rPr>
          <w:rStyle w:val="32"/>
          <w:rFonts w:eastAsiaTheme="minorEastAsia"/>
          <w:sz w:val="24"/>
          <w:szCs w:val="24"/>
        </w:rPr>
        <w:t xml:space="preserve">ОУ </w:t>
      </w:r>
      <w:r>
        <w:rPr>
          <w:rStyle w:val="32"/>
          <w:rFonts w:eastAsiaTheme="minorEastAsia"/>
          <w:sz w:val="24"/>
          <w:szCs w:val="24"/>
        </w:rPr>
        <w:t xml:space="preserve">Герменчикская </w:t>
      </w:r>
      <w:r w:rsidR="00E154C2">
        <w:rPr>
          <w:rStyle w:val="32"/>
          <w:rFonts w:eastAsiaTheme="minorEastAsia"/>
          <w:sz w:val="24"/>
          <w:szCs w:val="24"/>
        </w:rPr>
        <w:t xml:space="preserve">СОШ </w:t>
      </w:r>
      <w:r w:rsidR="00E154C2" w:rsidRPr="00446C32">
        <w:rPr>
          <w:rStyle w:val="32"/>
          <w:rFonts w:eastAsiaTheme="minorEastAsia"/>
          <w:sz w:val="24"/>
          <w:szCs w:val="24"/>
        </w:rPr>
        <w:t xml:space="preserve">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Система условий реализации ООП М</w:t>
      </w:r>
      <w:r w:rsidR="004C48AA">
        <w:rPr>
          <w:sz w:val="24"/>
          <w:szCs w:val="24"/>
        </w:rPr>
        <w:t>К</w:t>
      </w:r>
      <w:r w:rsidRPr="001F3DCA">
        <w:rPr>
          <w:sz w:val="24"/>
          <w:szCs w:val="24"/>
        </w:rPr>
        <w:t xml:space="preserve">ОУ </w:t>
      </w:r>
      <w:r w:rsidR="004C48AA">
        <w:rPr>
          <w:sz w:val="24"/>
          <w:szCs w:val="24"/>
        </w:rPr>
        <w:t xml:space="preserve">Герменчикская </w:t>
      </w:r>
      <w:r>
        <w:rPr>
          <w:sz w:val="24"/>
          <w:szCs w:val="24"/>
        </w:rPr>
        <w:t xml:space="preserve">СОШ </w:t>
      </w:r>
      <w:r w:rsidRPr="001F3DCA">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w:t>
      </w:r>
      <w:r w:rsidRPr="001F3DCA">
        <w:rPr>
          <w:sz w:val="24"/>
          <w:szCs w:val="24"/>
        </w:rPr>
        <w:lastRenderedPageBreak/>
        <w:t>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34" w:name="_Toc453968224"/>
      <w:r w:rsidRPr="001F3DCA">
        <w:rPr>
          <w:sz w:val="24"/>
          <w:szCs w:val="24"/>
        </w:rPr>
        <w:t>3.4. Механизмы достижения целевых ориентиров в системе условий</w:t>
      </w:r>
      <w:bookmarkEnd w:id="134"/>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35"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5"/>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20</w:t>
            </w:r>
            <w:r w:rsidR="00FA15CF">
              <w:rPr>
                <w:sz w:val="24"/>
                <w:szCs w:val="24"/>
                <w:lang w:eastAsia="ru-RU"/>
              </w:rPr>
              <w:t>20</w:t>
            </w:r>
            <w:r>
              <w:rPr>
                <w:sz w:val="24"/>
                <w:szCs w:val="24"/>
                <w:lang w:eastAsia="ru-RU"/>
              </w:rPr>
              <w:t xml:space="preserve"> - 202</w:t>
            </w:r>
            <w:r w:rsidR="00FA15CF">
              <w:rPr>
                <w:sz w:val="24"/>
                <w:szCs w:val="24"/>
                <w:lang w:eastAsia="ru-RU"/>
              </w:rPr>
              <w:t>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2019</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FA15CF">
              <w:rPr>
                <w:sz w:val="24"/>
                <w:szCs w:val="24"/>
                <w:lang w:eastAsia="ru-RU"/>
              </w:rPr>
              <w:t>21</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Май 20</w:t>
            </w:r>
            <w:r w:rsidR="00FA15CF">
              <w:rPr>
                <w:sz w:val="24"/>
                <w:szCs w:val="24"/>
                <w:lang w:eastAsia="ru-RU"/>
              </w:rPr>
              <w:t>21</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Май 20</w:t>
            </w:r>
            <w:r w:rsidR="00FA15CF">
              <w:rPr>
                <w:sz w:val="24"/>
                <w:szCs w:val="24"/>
                <w:lang w:eastAsia="ru-RU"/>
              </w:rPr>
              <w:t>21</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Май 20</w:t>
            </w:r>
            <w:r w:rsidR="00FA15CF">
              <w:rPr>
                <w:sz w:val="24"/>
                <w:szCs w:val="24"/>
                <w:lang w:eastAsia="ru-RU"/>
              </w:rPr>
              <w:t>21</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FA15CF">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FA15CF">
              <w:rPr>
                <w:sz w:val="24"/>
                <w:szCs w:val="24"/>
                <w:lang w:eastAsia="ru-RU"/>
              </w:rPr>
              <w:t>21</w:t>
            </w:r>
            <w:r w:rsidRPr="00DE1236">
              <w:rPr>
                <w:sz w:val="24"/>
                <w:szCs w:val="24"/>
                <w:lang w:eastAsia="ru-RU"/>
              </w:rPr>
              <w:t xml:space="preserve"> </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Сентябрь 2019</w:t>
            </w:r>
            <w:r w:rsidRPr="00DE1236">
              <w:rPr>
                <w:sz w:val="24"/>
                <w:szCs w:val="24"/>
                <w:lang w:eastAsia="ru-RU"/>
              </w:rPr>
              <w:t xml:space="preserve">, Декабрь </w:t>
            </w:r>
            <w:r>
              <w:rPr>
                <w:sz w:val="24"/>
                <w:szCs w:val="24"/>
                <w:lang w:eastAsia="ru-RU"/>
              </w:rPr>
              <w:t>2019</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2019</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2019</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2019</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2019</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2019</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Pr>
                <w:sz w:val="24"/>
                <w:szCs w:val="24"/>
                <w:lang w:eastAsia="ru-RU"/>
              </w:rPr>
              <w:t>2019, 2020</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6" w:name="_Toc453968226"/>
      <w:r w:rsidRPr="00DE1236">
        <w:rPr>
          <w:b/>
          <w:sz w:val="24"/>
          <w:szCs w:val="24"/>
        </w:rPr>
        <w:lastRenderedPageBreak/>
        <w:t>3.6. Контроль за состоянием системы условий</w:t>
      </w:r>
      <w:bookmarkEnd w:id="136"/>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0175E7" w:rsidRDefault="000175E7" w:rsidP="00D807F5">
      <w:pPr>
        <w:pStyle w:val="a9"/>
        <w:spacing w:line="276" w:lineRule="auto"/>
        <w:jc w:val="both"/>
        <w:rPr>
          <w:b/>
          <w:sz w:val="24"/>
          <w:szCs w:val="24"/>
        </w:rPr>
      </w:pPr>
      <w:r>
        <w:rPr>
          <w:b/>
          <w:sz w:val="24"/>
          <w:szCs w:val="24"/>
        </w:rPr>
        <w:lastRenderedPageBreak/>
        <w:t>Приложение 1. Рабочие программы учебных предметов и курсов</w:t>
      </w:r>
    </w:p>
    <w:p w:rsidR="000175E7" w:rsidRDefault="000175E7" w:rsidP="00D807F5">
      <w:pPr>
        <w:pStyle w:val="a9"/>
        <w:spacing w:line="276" w:lineRule="auto"/>
        <w:jc w:val="both"/>
        <w:rPr>
          <w:b/>
          <w:sz w:val="24"/>
          <w:szCs w:val="24"/>
        </w:rPr>
      </w:pPr>
    </w:p>
    <w:p w:rsidR="000175E7" w:rsidRDefault="000175E7" w:rsidP="000175E7">
      <w:pPr>
        <w:pStyle w:val="a9"/>
        <w:jc w:val="both"/>
        <w:rPr>
          <w:b/>
          <w:sz w:val="24"/>
          <w:szCs w:val="24"/>
        </w:rPr>
      </w:pPr>
      <w:r>
        <w:rPr>
          <w:b/>
          <w:sz w:val="24"/>
          <w:szCs w:val="24"/>
        </w:rPr>
        <w:t>Рабочие программы отдельных предметов курсов</w:t>
      </w:r>
    </w:p>
    <w:p w:rsidR="000175E7" w:rsidRDefault="000175E7" w:rsidP="000175E7">
      <w:pPr>
        <w:pStyle w:val="a9"/>
        <w:jc w:val="both"/>
        <w:rPr>
          <w:b/>
          <w:sz w:val="24"/>
          <w:szCs w:val="24"/>
        </w:rPr>
      </w:pPr>
    </w:p>
    <w:p w:rsidR="000175E7" w:rsidRPr="00C6256B" w:rsidRDefault="000175E7" w:rsidP="000175E7">
      <w:pPr>
        <w:pStyle w:val="a9"/>
        <w:jc w:val="both"/>
        <w:rPr>
          <w:sz w:val="24"/>
          <w:szCs w:val="24"/>
          <w:u w:val="single"/>
        </w:rPr>
      </w:pPr>
      <w:r w:rsidRPr="00C6256B">
        <w:rPr>
          <w:sz w:val="24"/>
          <w:szCs w:val="24"/>
          <w:u w:val="single"/>
        </w:rPr>
        <w:t>Программное обеспечение</w:t>
      </w:r>
    </w:p>
    <w:p w:rsidR="000175E7" w:rsidRDefault="000175E7" w:rsidP="000175E7">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0175E7" w:rsidTr="00B56244">
        <w:trPr>
          <w:cantSplit/>
          <w:trHeight w:hRule="exact" w:val="1320"/>
        </w:trPr>
        <w:tc>
          <w:tcPr>
            <w:tcW w:w="763" w:type="dxa"/>
            <w:tcBorders>
              <w:top w:val="single" w:sz="4" w:space="0" w:color="auto"/>
              <w:left w:val="single" w:sz="4" w:space="0" w:color="auto"/>
            </w:tcBorders>
            <w:shd w:val="clear" w:color="auto" w:fill="FFFFFF"/>
            <w:textDirection w:val="btLr"/>
          </w:tcPr>
          <w:p w:rsidR="000175E7" w:rsidRDefault="000175E7" w:rsidP="00B56244">
            <w:pPr>
              <w:pStyle w:val="61"/>
              <w:shd w:val="clear" w:color="auto" w:fill="auto"/>
              <w:spacing w:line="200" w:lineRule="exact"/>
              <w:ind w:left="140" w:right="113" w:firstLine="0"/>
              <w:jc w:val="center"/>
            </w:pPr>
            <w:r>
              <w:rPr>
                <w:rStyle w:val="32"/>
                <w:rFonts w:eastAsiaTheme="majorEastAsia"/>
              </w:rPr>
              <w:t>№ п/п</w:t>
            </w:r>
          </w:p>
        </w:tc>
        <w:tc>
          <w:tcPr>
            <w:tcW w:w="3034"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0175E7" w:rsidRDefault="000175E7" w:rsidP="00B56244">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0175E7" w:rsidRDefault="000175E7" w:rsidP="00B56244">
            <w:pPr>
              <w:pStyle w:val="61"/>
              <w:shd w:val="clear" w:color="auto" w:fill="auto"/>
              <w:spacing w:line="206" w:lineRule="exact"/>
              <w:ind w:firstLine="0"/>
              <w:jc w:val="center"/>
            </w:pPr>
            <w:r>
              <w:rPr>
                <w:rStyle w:val="32"/>
                <w:rFonts w:eastAsiaTheme="majorEastAsia"/>
              </w:rPr>
              <w:t>УМК</w:t>
            </w:r>
          </w:p>
          <w:p w:rsidR="000175E7" w:rsidRDefault="000175E7" w:rsidP="00B56244">
            <w:pPr>
              <w:pStyle w:val="61"/>
              <w:shd w:val="clear" w:color="auto" w:fill="auto"/>
              <w:spacing w:line="206" w:lineRule="exact"/>
              <w:ind w:firstLine="0"/>
              <w:jc w:val="both"/>
            </w:pPr>
            <w:r>
              <w:rPr>
                <w:rStyle w:val="32"/>
                <w:rFonts w:eastAsiaTheme="majorEastAsia"/>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0175E7" w:rsidRDefault="000175E7" w:rsidP="00B56244">
            <w:pPr>
              <w:pStyle w:val="61"/>
              <w:shd w:val="clear" w:color="auto" w:fill="auto"/>
              <w:spacing w:line="211" w:lineRule="exact"/>
              <w:ind w:left="120" w:firstLine="0"/>
            </w:pPr>
            <w:r>
              <w:rPr>
                <w:rStyle w:val="32"/>
                <w:rFonts w:eastAsiaTheme="majorEastAsia"/>
              </w:rPr>
              <w:t>Составитель рабочей программы (указать квалификацию</w:t>
            </w:r>
          </w:p>
        </w:tc>
      </w:tr>
      <w:tr w:rsidR="000175E7" w:rsidTr="00B56244">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0175E7" w:rsidRDefault="000175E7" w:rsidP="00B56244">
            <w:pPr>
              <w:pStyle w:val="61"/>
              <w:shd w:val="clear" w:color="auto" w:fill="auto"/>
              <w:spacing w:line="260" w:lineRule="exact"/>
              <w:ind w:firstLine="0"/>
              <w:jc w:val="center"/>
              <w:rPr>
                <w:rStyle w:val="13pt0pt"/>
              </w:rPr>
            </w:pPr>
            <w:r>
              <w:rPr>
                <w:rStyle w:val="13pt0pt"/>
              </w:rPr>
              <w:t>РУССКИИ ЯЗЫК (РОДНОЙ (РУССКИЙ) ЯЗЫК))</w:t>
            </w:r>
          </w:p>
          <w:p w:rsidR="000175E7" w:rsidRDefault="000175E7" w:rsidP="00B56244">
            <w:pPr>
              <w:pStyle w:val="61"/>
              <w:shd w:val="clear" w:color="auto" w:fill="auto"/>
              <w:spacing w:line="260" w:lineRule="exact"/>
              <w:ind w:firstLine="0"/>
              <w:jc w:val="center"/>
            </w:pPr>
          </w:p>
          <w:p w:rsidR="000175E7" w:rsidRDefault="000175E7" w:rsidP="00B56244">
            <w:pPr>
              <w:pStyle w:val="61"/>
              <w:shd w:val="clear" w:color="auto" w:fill="auto"/>
              <w:spacing w:line="260" w:lineRule="exact"/>
              <w:ind w:firstLine="0"/>
              <w:jc w:val="center"/>
            </w:pPr>
            <w:r>
              <w:rPr>
                <w:rStyle w:val="13pt0pt"/>
              </w:rPr>
              <w:t>►ЫК</w:t>
            </w:r>
          </w:p>
        </w:tc>
      </w:tr>
      <w:tr w:rsidR="000175E7" w:rsidTr="00B56244">
        <w:trPr>
          <w:trHeight w:hRule="exact" w:val="1553"/>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0175E7" w:rsidTr="00B56244">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370858" w:rsidRDefault="000175E7" w:rsidP="00B56244">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
        </w:tc>
      </w:tr>
      <w:tr w:rsidR="000175E7" w:rsidTr="00B56244">
        <w:trPr>
          <w:trHeight w:hRule="exact" w:val="158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0175E7" w:rsidTr="00B56244">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FB4D01" w:rsidRDefault="000175E7" w:rsidP="00B56244">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0175E7"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Английский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0175E7" w:rsidTr="00B56244">
        <w:trPr>
          <w:trHeight w:hRule="exact" w:val="100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0175E7" w:rsidTr="00B56244">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B66DFE" w:rsidRDefault="000175E7" w:rsidP="00B56244">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0175E7" w:rsidTr="00B56244">
        <w:trPr>
          <w:trHeight w:hRule="exact" w:val="112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100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jc w:val="center"/>
              <w:rPr>
                <w:rStyle w:val="32"/>
                <w:rFonts w:eastAsiaTheme="majorEastAsia"/>
                <w:sz w:val="28"/>
                <w:szCs w:val="28"/>
              </w:rPr>
            </w:pPr>
          </w:p>
          <w:p w:rsidR="000175E7" w:rsidRPr="005F444A" w:rsidRDefault="000175E7" w:rsidP="00B56244">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0175E7" w:rsidTr="00B56244">
        <w:trPr>
          <w:trHeight w:hRule="exact" w:val="100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0175E7" w:rsidTr="00B56244">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620DD" w:rsidRDefault="000175E7" w:rsidP="00B56244">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 ЭКОЛОГИЯ</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биологии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Криксунов, В. В. Пасечник. Дрофа. 2015.</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0175E7" w:rsidTr="00B56244">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12</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0175E7" w:rsidTr="00B56244">
        <w:trPr>
          <w:trHeight w:hRule="exact" w:val="169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История России. М. М. Горинов, А. Л. Токарев. 10 класс. Просвещение, 2017.</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 В. М. Уколова, А. В.Ревякин. 10 класс. Просвещение,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0175E7" w:rsidTr="00B56244">
        <w:trPr>
          <w:trHeight w:hRule="exact" w:val="86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9D53DC">
            <w:pPr>
              <w:pStyle w:val="61"/>
              <w:shd w:val="clear" w:color="auto" w:fill="auto"/>
              <w:spacing w:line="278" w:lineRule="exact"/>
              <w:ind w:firstLine="0"/>
              <w:jc w:val="both"/>
              <w:rPr>
                <w:rStyle w:val="32"/>
                <w:rFonts w:eastAsiaTheme="majorEastAsia"/>
              </w:rPr>
            </w:pPr>
            <w:r>
              <w:rPr>
                <w:rStyle w:val="32"/>
                <w:rFonts w:eastAsiaTheme="majorEastAsia"/>
              </w:rPr>
              <w:t xml:space="preserve">Обществознание. 10-11 классы. </w:t>
            </w:r>
            <w:r w:rsidR="009D53DC">
              <w:rPr>
                <w:rStyle w:val="32"/>
                <w:rFonts w:eastAsiaTheme="majorEastAsia"/>
              </w:rPr>
              <w:t>Л. Н. Боголюбов. Просещение.2017.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0175E7" w:rsidTr="00B56244">
        <w:trPr>
          <w:trHeight w:hRule="exact" w:val="857"/>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841"/>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55A4E" w:rsidRDefault="000175E7" w:rsidP="00B56244">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0175E7" w:rsidTr="00B56244">
        <w:trPr>
          <w:trHeight w:hRule="exact" w:val="142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0175E7" w:rsidTr="00B56244">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F4AA6" w:rsidRDefault="000175E7" w:rsidP="00B56244">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0175E7" w:rsidTr="00B56244">
        <w:trPr>
          <w:trHeight w:hRule="exact" w:val="699"/>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0175E7" w:rsidTr="00B56244">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D3EE3" w:rsidRDefault="000175E7" w:rsidP="00B56244">
            <w:pPr>
              <w:pStyle w:val="61"/>
              <w:shd w:val="clear" w:color="auto" w:fill="auto"/>
              <w:spacing w:line="230" w:lineRule="exact"/>
              <w:ind w:left="120" w:firstLine="0"/>
              <w:jc w:val="center"/>
              <w:rPr>
                <w:rStyle w:val="32"/>
                <w:rFonts w:eastAsiaTheme="majorEastAsia"/>
                <w:sz w:val="28"/>
                <w:szCs w:val="28"/>
              </w:rPr>
            </w:pPr>
          </w:p>
        </w:tc>
      </w:tr>
      <w:tr w:rsidR="000175E7" w:rsidTr="00B56244">
        <w:trPr>
          <w:trHeight w:hRule="exact" w:val="68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0175E7" w:rsidRDefault="000175E7"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321FC" w:rsidRDefault="002321FC" w:rsidP="00D807F5">
      <w:pPr>
        <w:pStyle w:val="a9"/>
        <w:spacing w:line="276" w:lineRule="auto"/>
        <w:jc w:val="both"/>
        <w:rPr>
          <w:b/>
          <w:sz w:val="24"/>
          <w:szCs w:val="24"/>
        </w:rPr>
      </w:pPr>
    </w:p>
    <w:p w:rsidR="002321FC" w:rsidRDefault="002321FC" w:rsidP="00D807F5">
      <w:pPr>
        <w:pStyle w:val="a9"/>
        <w:spacing w:line="276" w:lineRule="auto"/>
        <w:jc w:val="both"/>
        <w:rPr>
          <w:b/>
          <w:sz w:val="24"/>
          <w:szCs w:val="24"/>
        </w:rPr>
      </w:pPr>
    </w:p>
    <w:p w:rsidR="002321FC" w:rsidRDefault="002321FC" w:rsidP="00D807F5">
      <w:pPr>
        <w:pStyle w:val="a9"/>
        <w:spacing w:line="276" w:lineRule="auto"/>
        <w:jc w:val="both"/>
        <w:rPr>
          <w:b/>
          <w:sz w:val="24"/>
          <w:szCs w:val="24"/>
        </w:rPr>
      </w:pPr>
    </w:p>
    <w:p w:rsidR="002321FC" w:rsidRDefault="002321FC"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324AA0" w:rsidRDefault="00222D36" w:rsidP="00324AA0">
      <w:pPr>
        <w:pStyle w:val="a9"/>
        <w:spacing w:line="276" w:lineRule="auto"/>
        <w:jc w:val="center"/>
        <w:rPr>
          <w:b/>
          <w:sz w:val="24"/>
          <w:szCs w:val="24"/>
        </w:rPr>
      </w:pPr>
      <w:r>
        <w:rPr>
          <w:b/>
          <w:sz w:val="24"/>
          <w:szCs w:val="24"/>
        </w:rPr>
        <w:lastRenderedPageBreak/>
        <w:t>Приложение 2. Оце</w:t>
      </w:r>
      <w:r w:rsidR="00324AA0">
        <w:rPr>
          <w:b/>
          <w:sz w:val="24"/>
          <w:szCs w:val="24"/>
        </w:rPr>
        <w:t>ночные и методические материалы</w:t>
      </w:r>
    </w:p>
    <w:p w:rsidR="00324AA0" w:rsidRDefault="00324AA0" w:rsidP="00324AA0">
      <w:pPr>
        <w:pStyle w:val="a9"/>
        <w:spacing w:line="276" w:lineRule="auto"/>
        <w:jc w:val="center"/>
        <w:rPr>
          <w:b/>
          <w:sz w:val="24"/>
          <w:szCs w:val="24"/>
        </w:rPr>
      </w:pPr>
    </w:p>
    <w:p w:rsidR="00324AA0" w:rsidRDefault="004C48AA" w:rsidP="00324AA0">
      <w:pPr>
        <w:pStyle w:val="a9"/>
        <w:spacing w:line="276" w:lineRule="auto"/>
        <w:jc w:val="center"/>
        <w:rPr>
          <w:b/>
          <w:sz w:val="24"/>
          <w:szCs w:val="24"/>
        </w:rPr>
      </w:pPr>
      <w:r>
        <w:rPr>
          <w:b/>
          <w:sz w:val="24"/>
          <w:szCs w:val="24"/>
        </w:rPr>
        <w:t>10 класс 2020-2021</w:t>
      </w:r>
      <w:r w:rsidR="00324AA0">
        <w:rPr>
          <w:b/>
          <w:sz w:val="24"/>
          <w:szCs w:val="24"/>
        </w:rPr>
        <w:t xml:space="preserve"> учебный год</w:t>
      </w:r>
    </w:p>
    <w:p w:rsidR="00324AA0" w:rsidRPr="00324AA0" w:rsidRDefault="00324AA0" w:rsidP="00324AA0">
      <w:pPr>
        <w:pStyle w:val="a9"/>
        <w:spacing w:line="276" w:lineRule="auto"/>
        <w:jc w:val="both"/>
        <w:rPr>
          <w:b/>
          <w:sz w:val="24"/>
          <w:szCs w:val="24"/>
        </w:rPr>
      </w:pPr>
    </w:p>
    <w:tbl>
      <w:tblPr>
        <w:tblStyle w:val="ac"/>
        <w:tblW w:w="14423" w:type="dxa"/>
        <w:tblInd w:w="137" w:type="dxa"/>
        <w:tblLayout w:type="fixed"/>
        <w:tblLook w:val="04A0"/>
      </w:tblPr>
      <w:tblGrid>
        <w:gridCol w:w="1985"/>
        <w:gridCol w:w="850"/>
        <w:gridCol w:w="3373"/>
        <w:gridCol w:w="2703"/>
        <w:gridCol w:w="3017"/>
        <w:gridCol w:w="2495"/>
      </w:tblGrid>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Предмет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Класс </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Программа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Методические рекомендации, поурочные разработки</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КИМы</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A0" w:rsidRPr="00324AA0" w:rsidRDefault="00324AA0" w:rsidP="00324AA0">
            <w:pPr>
              <w:pStyle w:val="a9"/>
              <w:spacing w:line="276" w:lineRule="auto"/>
              <w:jc w:val="both"/>
              <w:rPr>
                <w:sz w:val="24"/>
                <w:szCs w:val="24"/>
              </w:rPr>
            </w:pPr>
            <w:r w:rsidRPr="00324AA0">
              <w:rPr>
                <w:sz w:val="24"/>
                <w:szCs w:val="24"/>
              </w:rPr>
              <w:t xml:space="preserve">Учебник </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themeColor="text1"/>
                <w:sz w:val="24"/>
                <w:szCs w:val="24"/>
              </w:rPr>
            </w:pPr>
            <w:r w:rsidRPr="00324AA0">
              <w:rPr>
                <w:color w:val="000000" w:themeColor="text1"/>
                <w:sz w:val="24"/>
                <w:szCs w:val="24"/>
              </w:rPr>
              <w:t xml:space="preserve">Программы по русскому языку для 10-11 классов общеобразовательных учреждений» /Н. Г. Гольцова, И. В. Шамшин, М. А. Мищерина// М.: «Русское слово», 2017 г. </w:t>
            </w:r>
          </w:p>
          <w:p w:rsidR="00324AA0" w:rsidRPr="00324AA0" w:rsidRDefault="00324AA0" w:rsidP="00324AA0">
            <w:pPr>
              <w:pStyle w:val="a9"/>
              <w:spacing w:line="276" w:lineRule="auto"/>
              <w:jc w:val="both"/>
              <w:rPr>
                <w:b/>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Поурочные разработки по русскому языку, 11 класс, Н. В. Егорова, Л. П. Дмитриева, И. В. Золотарева, М.; «Вако», 2016 г.</w:t>
            </w:r>
          </w:p>
          <w:p w:rsidR="00324AA0" w:rsidRPr="00324AA0" w:rsidRDefault="00324AA0" w:rsidP="00324AA0">
            <w:pPr>
              <w:pStyle w:val="a9"/>
              <w:spacing w:line="276" w:lineRule="auto"/>
              <w:jc w:val="both"/>
              <w:rPr>
                <w:sz w:val="24"/>
                <w:szCs w:val="24"/>
              </w:rPr>
            </w:pPr>
            <w:r w:rsidRPr="00324AA0">
              <w:rPr>
                <w:iCs/>
                <w:color w:val="000000"/>
                <w:spacing w:val="-4"/>
                <w:sz w:val="24"/>
                <w:szCs w:val="24"/>
              </w:rPr>
              <w:t xml:space="preserve">Гольцова П.Г., Мищерина М.А. </w:t>
            </w:r>
            <w:r w:rsidRPr="00324AA0">
              <w:rPr>
                <w:color w:val="000000"/>
                <w:spacing w:val="-4"/>
                <w:sz w:val="24"/>
                <w:szCs w:val="24"/>
              </w:rPr>
              <w:t xml:space="preserve">Русский язык. </w:t>
            </w:r>
            <w:r w:rsidRPr="00324AA0">
              <w:rPr>
                <w:color w:val="000000"/>
                <w:sz w:val="24"/>
                <w:szCs w:val="24"/>
              </w:rPr>
              <w:t>10-11 классы: Книга для учителя. Русское слово 2017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iCs/>
                <w:color w:val="000000"/>
                <w:spacing w:val="-7"/>
                <w:sz w:val="24"/>
                <w:szCs w:val="24"/>
              </w:rPr>
              <w:t xml:space="preserve">Пучкова Л. И., Гостева Ю. Н. </w:t>
            </w:r>
            <w:r w:rsidRPr="00324AA0">
              <w:rPr>
                <w:color w:val="000000"/>
                <w:spacing w:val="-7"/>
                <w:sz w:val="24"/>
                <w:szCs w:val="24"/>
              </w:rPr>
              <w:t xml:space="preserve">Готовимся к ЕГЭ </w:t>
            </w:r>
            <w:r w:rsidRPr="00324AA0">
              <w:rPr>
                <w:color w:val="000000"/>
                <w:sz w:val="24"/>
                <w:szCs w:val="24"/>
              </w:rPr>
              <w:t>по русскому языку. Грамматика. Речь. 10-11 классы. М.: Просвещение, 2017 г.</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iCs/>
                <w:color w:val="000000"/>
                <w:spacing w:val="-7"/>
                <w:sz w:val="24"/>
                <w:szCs w:val="24"/>
              </w:rPr>
              <w:t xml:space="preserve">Гольцова Н. Г., Шамшин И. В., Мищерина М. А. </w:t>
            </w:r>
            <w:r w:rsidRPr="00324AA0">
              <w:rPr>
                <w:color w:val="000000"/>
                <w:sz w:val="24"/>
                <w:szCs w:val="24"/>
              </w:rPr>
              <w:t>Русский язык. 10-11 классы: Учебник для общеобразова</w:t>
            </w:r>
            <w:r w:rsidRPr="00324AA0">
              <w:rPr>
                <w:color w:val="000000"/>
                <w:sz w:val="24"/>
                <w:szCs w:val="24"/>
              </w:rPr>
              <w:softHyphen/>
              <w:t>тельных учреждений. М.: Русское слово, 2017 г.</w:t>
            </w:r>
          </w:p>
          <w:p w:rsidR="00324AA0" w:rsidRPr="00324AA0" w:rsidRDefault="00324AA0" w:rsidP="00324AA0">
            <w:pPr>
              <w:pStyle w:val="a9"/>
              <w:spacing w:line="276" w:lineRule="auto"/>
              <w:jc w:val="both"/>
              <w:rPr>
                <w:b/>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Литература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Программа по литературе для 5-11 классов общеобразовательной школы (авторы-составители: Г. С. Меркин,  С. А. Зинин,  В. А. Чалмаев). Авторы программы (Г. С. Меркин, С. А. Зинин, В. А. Чалмаев – 5-е изд. М., ООО «ТИД «Русское слово» - РС», 2016 г)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Поурочные разработки по литературе.  </w:t>
            </w:r>
            <w:r w:rsidRPr="00324AA0">
              <w:rPr>
                <w:color w:val="000000"/>
                <w:sz w:val="24"/>
                <w:szCs w:val="24"/>
              </w:rPr>
              <w:t xml:space="preserve">Книга для учителя. </w:t>
            </w:r>
            <w:r w:rsidRPr="00324AA0">
              <w:rPr>
                <w:sz w:val="24"/>
                <w:szCs w:val="24"/>
              </w:rPr>
              <w:t xml:space="preserve">С. А. Зинин.  Профильное обучение Методические рекомендации Москва. </w:t>
            </w:r>
            <w:r w:rsidRPr="00324AA0">
              <w:rPr>
                <w:color w:val="000000"/>
                <w:sz w:val="24"/>
                <w:szCs w:val="24"/>
              </w:rPr>
              <w:t>Русское слово 2017 г.</w:t>
            </w:r>
          </w:p>
          <w:p w:rsidR="00324AA0" w:rsidRPr="00324AA0" w:rsidRDefault="00324AA0" w:rsidP="00324AA0">
            <w:pPr>
              <w:pStyle w:val="a9"/>
              <w:spacing w:line="276" w:lineRule="auto"/>
              <w:jc w:val="both"/>
              <w:rPr>
                <w:b/>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sz w:val="24"/>
                <w:szCs w:val="24"/>
              </w:rPr>
              <w:t xml:space="preserve">С. А. Зинин,  В. А. Чалмаев </w:t>
            </w:r>
            <w:r w:rsidRPr="00324AA0">
              <w:rPr>
                <w:iCs/>
                <w:color w:val="000000"/>
                <w:spacing w:val="-7"/>
                <w:sz w:val="24"/>
                <w:szCs w:val="24"/>
              </w:rPr>
              <w:t xml:space="preserve"> </w:t>
            </w:r>
            <w:r w:rsidRPr="00324AA0">
              <w:rPr>
                <w:color w:val="000000"/>
                <w:spacing w:val="-7"/>
                <w:sz w:val="24"/>
                <w:szCs w:val="24"/>
              </w:rPr>
              <w:t xml:space="preserve">Готовимся к ЕГЭ </w:t>
            </w:r>
            <w:r w:rsidRPr="00324AA0">
              <w:rPr>
                <w:color w:val="000000"/>
                <w:sz w:val="24"/>
                <w:szCs w:val="24"/>
              </w:rPr>
              <w:t>по литературе. 10-11 классы. М.: Просвещение, 2017 г.</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Учебник: В.И. Сахаров, С.А. Зинин. Литература. 10 класс. М.: Русское слово, 2016 г.</w:t>
            </w:r>
          </w:p>
          <w:p w:rsidR="00324AA0" w:rsidRPr="00324AA0" w:rsidRDefault="00324AA0" w:rsidP="00324AA0">
            <w:pPr>
              <w:pStyle w:val="a9"/>
              <w:spacing w:line="276" w:lineRule="auto"/>
              <w:jc w:val="both"/>
              <w:rPr>
                <w:b/>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Английский </w:t>
            </w:r>
            <w:r w:rsidRPr="00324AA0">
              <w:rPr>
                <w:sz w:val="24"/>
                <w:szCs w:val="24"/>
              </w:rPr>
              <w:lastRenderedPageBreak/>
              <w:t>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color w:val="000000"/>
                <w:sz w:val="24"/>
                <w:szCs w:val="24"/>
              </w:rPr>
              <w:t xml:space="preserve">В. П. Кузовлев и др. </w:t>
            </w:r>
            <w:r w:rsidRPr="00324AA0">
              <w:rPr>
                <w:rFonts w:eastAsia="Calibri"/>
                <w:color w:val="000000"/>
                <w:sz w:val="24"/>
                <w:szCs w:val="24"/>
              </w:rPr>
              <w:lastRenderedPageBreak/>
              <w:t>«Английский язык. Примерные программы» (</w:t>
            </w:r>
            <w:r w:rsidRPr="00324AA0">
              <w:rPr>
                <w:color w:val="000000"/>
                <w:sz w:val="24"/>
                <w:szCs w:val="24"/>
              </w:rPr>
              <w:t>10</w:t>
            </w:r>
            <w:r w:rsidRPr="00324AA0">
              <w:rPr>
                <w:rFonts w:eastAsia="Calibri"/>
                <w:color w:val="000000"/>
                <w:sz w:val="24"/>
                <w:szCs w:val="24"/>
              </w:rPr>
              <w:t>-</w:t>
            </w:r>
            <w:r w:rsidRPr="00324AA0">
              <w:rPr>
                <w:color w:val="000000"/>
                <w:sz w:val="24"/>
                <w:szCs w:val="24"/>
              </w:rPr>
              <w:t>11</w:t>
            </w:r>
            <w:r w:rsidRPr="00324AA0">
              <w:rPr>
                <w:rFonts w:eastAsia="Calibri"/>
                <w:color w:val="000000"/>
                <w:sz w:val="24"/>
                <w:szCs w:val="24"/>
              </w:rPr>
              <w:t>). Москва. «Просвещение». 201</w:t>
            </w:r>
            <w:r w:rsidRPr="00324AA0">
              <w:rPr>
                <w:color w:val="000000"/>
                <w:sz w:val="24"/>
                <w:szCs w:val="24"/>
              </w:rPr>
              <w:t>5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iCs/>
                <w:noProof/>
                <w:color w:val="000000"/>
                <w:sz w:val="24"/>
                <w:szCs w:val="24"/>
              </w:rPr>
              <w:lastRenderedPageBreak/>
              <w:t xml:space="preserve">Методические </w:t>
            </w:r>
            <w:r w:rsidRPr="00324AA0">
              <w:rPr>
                <w:rFonts w:eastAsia="Calibri"/>
                <w:iCs/>
                <w:noProof/>
                <w:color w:val="000000"/>
                <w:sz w:val="24"/>
                <w:szCs w:val="24"/>
              </w:rPr>
              <w:lastRenderedPageBreak/>
              <w:t>рекомендации к УМК "</w:t>
            </w:r>
            <w:r w:rsidRPr="00324AA0">
              <w:rPr>
                <w:rFonts w:eastAsia="Calibri"/>
                <w:iCs/>
                <w:noProof/>
                <w:color w:val="000000"/>
                <w:sz w:val="24"/>
                <w:szCs w:val="24"/>
                <w:lang w:val="en-US"/>
              </w:rPr>
              <w:t>English</w:t>
            </w:r>
            <w:r w:rsidRPr="00324AA0">
              <w:rPr>
                <w:iCs/>
                <w:noProof/>
                <w:color w:val="000000"/>
                <w:sz w:val="24"/>
                <w:szCs w:val="24"/>
              </w:rPr>
              <w:t xml:space="preserve"> -10-11»</w:t>
            </w:r>
            <w:r w:rsidRPr="00324AA0">
              <w:rPr>
                <w:rFonts w:eastAsia="Calibri"/>
                <w:iCs/>
                <w:noProof/>
                <w:color w:val="000000"/>
                <w:sz w:val="24"/>
                <w:szCs w:val="24"/>
              </w:rPr>
              <w:t xml:space="preserve"> </w:t>
            </w:r>
            <w:r w:rsidRPr="00324AA0">
              <w:rPr>
                <w:color w:val="000000"/>
                <w:sz w:val="24"/>
                <w:szCs w:val="24"/>
              </w:rPr>
              <w:t xml:space="preserve">В. П. </w:t>
            </w:r>
            <w:r w:rsidRPr="00324AA0">
              <w:rPr>
                <w:rFonts w:eastAsia="Calibri"/>
                <w:color w:val="000000"/>
                <w:sz w:val="24"/>
                <w:szCs w:val="24"/>
              </w:rPr>
              <w:t xml:space="preserve">Кузовлев </w:t>
            </w:r>
            <w:r w:rsidRPr="00324AA0">
              <w:rPr>
                <w:rFonts w:eastAsia="Calibri"/>
                <w:iCs/>
                <w:noProof/>
                <w:color w:val="000000"/>
                <w:sz w:val="24"/>
                <w:szCs w:val="24"/>
              </w:rPr>
              <w:t>Москва «Просвещение». 201</w:t>
            </w:r>
            <w:r w:rsidRPr="00324AA0">
              <w:rPr>
                <w:iCs/>
                <w:noProof/>
                <w:color w:val="000000"/>
                <w:sz w:val="24"/>
                <w:szCs w:val="24"/>
              </w:rPr>
              <w:t>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Контрольные в</w:t>
            </w:r>
            <w:r w:rsidRPr="00324AA0">
              <w:rPr>
                <w:rFonts w:eastAsia="Calibri"/>
                <w:iCs/>
                <w:noProof/>
                <w:color w:val="000000"/>
                <w:sz w:val="24"/>
                <w:szCs w:val="24"/>
              </w:rPr>
              <w:t xml:space="preserve"> </w:t>
            </w:r>
            <w:r w:rsidRPr="00324AA0">
              <w:rPr>
                <w:rFonts w:eastAsia="Calibri"/>
                <w:iCs/>
                <w:noProof/>
                <w:color w:val="000000"/>
                <w:sz w:val="24"/>
                <w:szCs w:val="24"/>
              </w:rPr>
              <w:lastRenderedPageBreak/>
              <w:t>методических рекомендациях к УМК "</w:t>
            </w:r>
            <w:r w:rsidRPr="00324AA0">
              <w:rPr>
                <w:rFonts w:eastAsia="Calibri"/>
                <w:iCs/>
                <w:noProof/>
                <w:color w:val="000000"/>
                <w:sz w:val="24"/>
                <w:szCs w:val="24"/>
                <w:lang w:val="en-US"/>
              </w:rPr>
              <w:t>English</w:t>
            </w:r>
            <w:r w:rsidRPr="00324AA0">
              <w:rPr>
                <w:iCs/>
                <w:noProof/>
                <w:color w:val="000000"/>
                <w:sz w:val="24"/>
                <w:szCs w:val="24"/>
              </w:rPr>
              <w:t xml:space="preserve"> -10-11»</w:t>
            </w:r>
            <w:r w:rsidRPr="00324AA0">
              <w:rPr>
                <w:rFonts w:eastAsia="Calibri"/>
                <w:iCs/>
                <w:noProof/>
                <w:color w:val="000000"/>
                <w:sz w:val="24"/>
                <w:szCs w:val="24"/>
              </w:rPr>
              <w:t xml:space="preserve"> </w:t>
            </w:r>
            <w:r w:rsidRPr="00324AA0">
              <w:rPr>
                <w:color w:val="000000"/>
                <w:sz w:val="24"/>
                <w:szCs w:val="24"/>
              </w:rPr>
              <w:t xml:space="preserve">В. П. </w:t>
            </w:r>
            <w:r w:rsidRPr="00324AA0">
              <w:rPr>
                <w:rFonts w:eastAsia="Calibri"/>
                <w:color w:val="000000"/>
                <w:sz w:val="24"/>
                <w:szCs w:val="24"/>
              </w:rPr>
              <w:t xml:space="preserve">Кузовлев </w:t>
            </w:r>
            <w:r w:rsidRPr="00324AA0">
              <w:rPr>
                <w:rFonts w:eastAsia="Calibri"/>
                <w:iCs/>
                <w:noProof/>
                <w:color w:val="000000"/>
                <w:sz w:val="24"/>
                <w:szCs w:val="24"/>
              </w:rPr>
              <w:t>Москва «Просвещение». 201</w:t>
            </w:r>
            <w:r w:rsidRPr="00324AA0">
              <w:rPr>
                <w:iCs/>
                <w:noProof/>
                <w:color w:val="000000"/>
                <w:sz w:val="24"/>
                <w:szCs w:val="24"/>
              </w:rPr>
              <w:t>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lastRenderedPageBreak/>
              <w:t xml:space="preserve">УМК Английский </w:t>
            </w:r>
            <w:r w:rsidRPr="00324AA0">
              <w:rPr>
                <w:rFonts w:eastAsia="Calibri"/>
                <w:sz w:val="24"/>
                <w:szCs w:val="24"/>
              </w:rPr>
              <w:lastRenderedPageBreak/>
              <w:t xml:space="preserve">язык: учебник для 10-11 класса общеобразовательных учреждений / В. П. Кузовлев, Н. П. Лапа, «Просвещение», </w:t>
            </w:r>
            <w:r>
              <w:rPr>
                <w:rFonts w:eastAsia="Calibri"/>
                <w:sz w:val="24"/>
                <w:szCs w:val="24"/>
              </w:rPr>
              <w:t>2014</w:t>
            </w:r>
            <w:r w:rsidRPr="00324AA0">
              <w:rPr>
                <w:rFonts w:eastAsia="Calibri"/>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Немецкий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Программа курса немецкого языка к УМК предметная линия учебников 10-11 классы Авторы:</w:t>
            </w:r>
            <w:r w:rsidRPr="00324AA0">
              <w:rPr>
                <w:spacing w:val="1"/>
                <w:sz w:val="24"/>
                <w:szCs w:val="24"/>
              </w:rPr>
              <w:t xml:space="preserve"> Г. И. Воронина, И. В. Карелина</w:t>
            </w:r>
            <w:r w:rsidRPr="00324AA0">
              <w:rPr>
                <w:sz w:val="24"/>
                <w:szCs w:val="24"/>
              </w:rPr>
              <w:t>., «Просвещение» 2015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iCs/>
                <w:noProof/>
                <w:color w:val="000000"/>
                <w:sz w:val="24"/>
                <w:szCs w:val="24"/>
              </w:rPr>
              <w:t>Методические рекомендации к УМК</w:t>
            </w:r>
            <w:r w:rsidRPr="00324AA0">
              <w:rPr>
                <w:rFonts w:eastAsia="Calibri"/>
                <w:sz w:val="24"/>
                <w:szCs w:val="24"/>
              </w:rPr>
              <w:t xml:space="preserve"> Немецкий язык: учебник для 10-11 класса общеобразовательных учреждений / Г.</w:t>
            </w:r>
            <w:r w:rsidRPr="00324AA0">
              <w:rPr>
                <w:spacing w:val="1"/>
                <w:sz w:val="24"/>
                <w:szCs w:val="24"/>
              </w:rPr>
              <w:t>И. Ворониной, И. В. Карелиной</w:t>
            </w:r>
            <w:r w:rsidRPr="00324AA0">
              <w:rPr>
                <w:rFonts w:eastAsia="Calibri"/>
                <w:sz w:val="24"/>
                <w:szCs w:val="24"/>
              </w:rPr>
              <w:t xml:space="preserve"> «Просвещение», 2014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Контрольные в</w:t>
            </w:r>
            <w:r w:rsidRPr="00324AA0">
              <w:rPr>
                <w:rFonts w:eastAsia="Calibri"/>
                <w:iCs/>
                <w:noProof/>
                <w:color w:val="000000"/>
                <w:sz w:val="24"/>
                <w:szCs w:val="24"/>
              </w:rPr>
              <w:t xml:space="preserve"> методических рекомендациях</w:t>
            </w:r>
            <w:r w:rsidRPr="00324AA0">
              <w:rPr>
                <w:sz w:val="24"/>
                <w:szCs w:val="24"/>
              </w:rPr>
              <w:t xml:space="preserve"> </w:t>
            </w:r>
            <w:r w:rsidRPr="00324AA0">
              <w:rPr>
                <w:rFonts w:eastAsia="Calibri"/>
                <w:iCs/>
                <w:noProof/>
                <w:color w:val="000000"/>
                <w:sz w:val="24"/>
                <w:szCs w:val="24"/>
              </w:rPr>
              <w:t>к УМК</w:t>
            </w:r>
            <w:r w:rsidRPr="00324AA0">
              <w:rPr>
                <w:rFonts w:eastAsia="Calibri"/>
                <w:sz w:val="24"/>
                <w:szCs w:val="24"/>
              </w:rPr>
              <w:t xml:space="preserve"> Немецкий язык: учебник для 10-11 класса общеобразовательных учреждений / Г.</w:t>
            </w:r>
            <w:r w:rsidRPr="00324AA0">
              <w:rPr>
                <w:spacing w:val="1"/>
                <w:sz w:val="24"/>
                <w:szCs w:val="24"/>
              </w:rPr>
              <w:t>И. Ворониной, И. В. Карелиной</w:t>
            </w:r>
            <w:r w:rsidRPr="00324AA0">
              <w:rPr>
                <w:rFonts w:eastAsia="Calibri"/>
                <w:sz w:val="24"/>
                <w:szCs w:val="24"/>
              </w:rPr>
              <w:t xml:space="preserve"> «Просвещение», 2015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pacing w:val="3"/>
                <w:sz w:val="24"/>
                <w:szCs w:val="24"/>
              </w:rPr>
            </w:pPr>
            <w:r w:rsidRPr="00324AA0">
              <w:rPr>
                <w:rFonts w:eastAsia="Calibri"/>
                <w:sz w:val="24"/>
                <w:szCs w:val="24"/>
              </w:rPr>
              <w:t xml:space="preserve">УМК Немецкий язык: учебник для 10 класса общеобразовательных учреждений / </w:t>
            </w:r>
            <w:r w:rsidRPr="00324AA0">
              <w:rPr>
                <w:sz w:val="24"/>
                <w:szCs w:val="24"/>
              </w:rPr>
              <w:t>«</w:t>
            </w:r>
            <w:r w:rsidRPr="00324AA0">
              <w:rPr>
                <w:sz w:val="24"/>
                <w:szCs w:val="24"/>
                <w:lang w:val="de-DE"/>
              </w:rPr>
              <w:t>Deutsch</w:t>
            </w:r>
            <w:r w:rsidRPr="00324AA0">
              <w:rPr>
                <w:sz w:val="24"/>
                <w:szCs w:val="24"/>
              </w:rPr>
              <w:t xml:space="preserve">. </w:t>
            </w:r>
            <w:r w:rsidRPr="00324AA0">
              <w:rPr>
                <w:sz w:val="24"/>
                <w:szCs w:val="24"/>
                <w:lang w:val="de-DE"/>
              </w:rPr>
              <w:t>Kontakte</w:t>
            </w:r>
            <w:r w:rsidRPr="00324AA0">
              <w:rPr>
                <w:sz w:val="24"/>
                <w:szCs w:val="24"/>
              </w:rPr>
              <w:t>» - «Немецкий язык».</w:t>
            </w:r>
            <w:r w:rsidRPr="00324AA0">
              <w:rPr>
                <w:spacing w:val="3"/>
                <w:sz w:val="24"/>
                <w:szCs w:val="24"/>
              </w:rPr>
              <w:t xml:space="preserve">10-11 класс. УМК </w:t>
            </w:r>
            <w:r w:rsidRPr="00324AA0">
              <w:rPr>
                <w:spacing w:val="1"/>
                <w:sz w:val="24"/>
                <w:szCs w:val="24"/>
              </w:rPr>
              <w:t>Г. И. Ворониной, И. В. Карелиной</w:t>
            </w:r>
          </w:p>
          <w:p w:rsidR="00324AA0" w:rsidRPr="00324AA0" w:rsidRDefault="00324AA0" w:rsidP="00324AA0">
            <w:pPr>
              <w:pStyle w:val="a9"/>
              <w:spacing w:line="276" w:lineRule="auto"/>
              <w:jc w:val="both"/>
              <w:rPr>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Алгебра и начала анализа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Т. А. Бурмистрова, 2-ое изд. М. Просвещение. 2016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Алгебра и начала математического анализа. 7 -11 классы: развёрнутое тематическое планирование. Линия Ш.А. Алимова / авт.-сост. Н. А. Ким. Волгоград: Учитель,2016</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Математика. 10- 11 классы: технология подготовки учащихся к ЕГЭ / авт.-сост. Н.А. Ким. Волгоград: Учитель, 2016</w:t>
            </w:r>
          </w:p>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Математика. ЕГЭ. Практикум. 2016 г. (авт. Л. Д. Лаппо, М. А. Попов)</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Алгебра и  начала анализа 10-11.   Ю. М. Колягин, М. В. Ткачёва, Н. Е. Фёдорова, М. И. Шабунин. М. Прос</w:t>
            </w:r>
            <w:r>
              <w:rPr>
                <w:sz w:val="24"/>
                <w:szCs w:val="24"/>
              </w:rPr>
              <w:t>вещение. 2014</w:t>
            </w:r>
            <w:r w:rsidRPr="00324AA0">
              <w:rPr>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Геометрия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Т. А. Бурмистрова, 2-ое изд. М. Просвещение. 2016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Cs/>
                <w:sz w:val="24"/>
                <w:szCs w:val="24"/>
              </w:rPr>
            </w:pPr>
            <w:r w:rsidRPr="00324AA0">
              <w:rPr>
                <w:bCs/>
                <w:sz w:val="24"/>
                <w:szCs w:val="24"/>
              </w:rPr>
              <w:t xml:space="preserve">Изучение геометрии в 10-11 классах: Метод. рекомендации к учеб.: Кн. для учителя/ С. М. </w:t>
            </w:r>
            <w:r w:rsidRPr="00324AA0">
              <w:rPr>
                <w:bCs/>
                <w:sz w:val="24"/>
                <w:szCs w:val="24"/>
              </w:rPr>
              <w:lastRenderedPageBreak/>
              <w:t>Саакян, В. Ф. Бутузов. – 2-е изд.-М.: Просвещение, 2016.-22 с.</w:t>
            </w:r>
          </w:p>
          <w:p w:rsidR="00324AA0" w:rsidRPr="00324AA0" w:rsidRDefault="00324AA0" w:rsidP="00324AA0">
            <w:pPr>
              <w:pStyle w:val="a9"/>
              <w:spacing w:line="276" w:lineRule="auto"/>
              <w:jc w:val="both"/>
              <w:rPr>
                <w:bCs/>
                <w:sz w:val="24"/>
                <w:szCs w:val="24"/>
              </w:rPr>
            </w:pPr>
            <w:r w:rsidRPr="00324AA0">
              <w:rPr>
                <w:bCs/>
                <w:sz w:val="24"/>
                <w:szCs w:val="24"/>
              </w:rPr>
              <w:t>Поурочные разработки по геометрии. 10-11 класс / Сост. В. А. Яровенко. – М.: ВАКО, 2016. – 304 с.</w:t>
            </w:r>
          </w:p>
          <w:p w:rsidR="00324AA0" w:rsidRPr="00324AA0" w:rsidRDefault="00324AA0" w:rsidP="00324AA0">
            <w:pPr>
              <w:pStyle w:val="a9"/>
              <w:spacing w:line="276" w:lineRule="auto"/>
              <w:jc w:val="both"/>
              <w:rPr>
                <w:b/>
                <w:iCs/>
                <w:sz w:val="24"/>
                <w:szCs w:val="24"/>
              </w:rPr>
            </w:pPr>
            <w:r w:rsidRPr="00324AA0">
              <w:rPr>
                <w:iCs/>
                <w:sz w:val="24"/>
                <w:szCs w:val="24"/>
              </w:rPr>
              <w:t>Мультимедиа: Уроки геометрии  11 класс / Виртуальная школа Кирилла и Мефодия</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Зив Б. Г. Стереометрия. Устные задачи. 10-11 классы. С.-Петербург: Издательство «ЧеРо-на-</w:t>
            </w:r>
            <w:r w:rsidRPr="00324AA0">
              <w:rPr>
                <w:sz w:val="24"/>
                <w:szCs w:val="24"/>
              </w:rPr>
              <w:lastRenderedPageBreak/>
              <w:t>Неве», 2016.</w:t>
            </w:r>
          </w:p>
          <w:p w:rsidR="00324AA0" w:rsidRPr="00324AA0" w:rsidRDefault="00324AA0" w:rsidP="00324AA0">
            <w:pPr>
              <w:pStyle w:val="a9"/>
              <w:spacing w:line="276" w:lineRule="auto"/>
              <w:jc w:val="both"/>
              <w:rPr>
                <w:sz w:val="24"/>
                <w:szCs w:val="24"/>
              </w:rPr>
            </w:pPr>
            <w:r w:rsidRPr="00324AA0">
              <w:rPr>
                <w:rFonts w:eastAsia="Calibri"/>
                <w:sz w:val="24"/>
                <w:szCs w:val="24"/>
              </w:rPr>
              <w:t>Математика. ЕГЭ. Практикум. 2016 г. (авт. Л. Д. Лаппо, М. А. Попов)</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Геометрия  10-11. Л. С. Атанасян, В. Ф. Бутузов, С. Б. Кадомцев. Л. С. </w:t>
            </w:r>
            <w:r w:rsidRPr="00324AA0">
              <w:rPr>
                <w:sz w:val="24"/>
                <w:szCs w:val="24"/>
              </w:rPr>
              <w:lastRenderedPageBreak/>
              <w:t>Киселёв, Э. Г. Позняк. М. Просвещение.2016 год</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Информатика и ИКТ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CA241F" w:rsidP="00324AA0">
            <w:pPr>
              <w:pStyle w:val="a9"/>
              <w:spacing w:line="276" w:lineRule="auto"/>
              <w:jc w:val="both"/>
              <w:rPr>
                <w:sz w:val="24"/>
                <w:szCs w:val="24"/>
              </w:rPr>
            </w:pPr>
            <w:hyperlink r:id="rId58" w:history="1">
              <w:r w:rsidR="00324AA0" w:rsidRPr="00324AA0">
                <w:rPr>
                  <w:rStyle w:val="af"/>
                  <w:color w:val="000000"/>
                  <w:sz w:val="24"/>
                  <w:szCs w:val="24"/>
                  <w:u w:val="none"/>
                  <w:shd w:val="clear" w:color="auto" w:fill="F7F7F7"/>
                </w:rPr>
                <w:t>Информатика. 10-11 классы. Базовый уровень. Программа для старшей школы. </w:t>
              </w:r>
              <w:r w:rsidR="00324AA0" w:rsidRPr="00324AA0">
                <w:rPr>
                  <w:rStyle w:val="af"/>
                  <w:iCs/>
                  <w:color w:val="000000"/>
                  <w:sz w:val="24"/>
                  <w:szCs w:val="24"/>
                  <w:u w:val="none"/>
                  <w:shd w:val="clear" w:color="auto" w:fill="F7F7F7"/>
                </w:rPr>
                <w:t>Семакин И.Г</w:t>
              </w:r>
              <w:r w:rsidR="00324AA0" w:rsidRPr="00324AA0">
                <w:rPr>
                  <w:rStyle w:val="af"/>
                  <w:i/>
                  <w:iCs/>
                  <w:color w:val="000000"/>
                  <w:sz w:val="24"/>
                  <w:szCs w:val="24"/>
                  <w:u w:val="none"/>
                  <w:shd w:val="clear" w:color="auto" w:fill="F7F7F7"/>
                </w:rPr>
                <w:t>.</w:t>
              </w:r>
            </w:hyperlink>
            <w:r w:rsidR="00324AA0" w:rsidRPr="00324AA0">
              <w:rPr>
                <w:sz w:val="24"/>
                <w:szCs w:val="24"/>
              </w:rPr>
              <w:t>, 2016, БИНОМ</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Методическое пособие для учителя «Информатика. УМК для старшей школы 10 – 11 класс» Цветкова М. С., Хлобыстова И. Ю., «Просвещение», 2016</w:t>
            </w:r>
          </w:p>
          <w:p w:rsidR="00324AA0" w:rsidRPr="00324AA0" w:rsidRDefault="00324AA0" w:rsidP="00324AA0">
            <w:pPr>
              <w:pStyle w:val="a9"/>
              <w:spacing w:line="276" w:lineRule="auto"/>
              <w:jc w:val="both"/>
              <w:rPr>
                <w:sz w:val="24"/>
                <w:szCs w:val="24"/>
              </w:rPr>
            </w:pPr>
            <w:r w:rsidRPr="00324AA0">
              <w:rPr>
                <w:sz w:val="24"/>
                <w:szCs w:val="24"/>
              </w:rPr>
              <w:t>Методическое пособие «Информатика. Базовый уровень. 10-11 класс» Семакин И.Г., Хеннер Е.К, «БИНОМ», 2017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CA241F" w:rsidP="00324AA0">
            <w:pPr>
              <w:pStyle w:val="a9"/>
              <w:spacing w:line="276" w:lineRule="auto"/>
              <w:jc w:val="both"/>
              <w:rPr>
                <w:sz w:val="24"/>
                <w:szCs w:val="24"/>
              </w:rPr>
            </w:pPr>
            <w:hyperlink r:id="rId59" w:history="1">
              <w:r w:rsidR="00324AA0" w:rsidRPr="00324AA0">
                <w:rPr>
                  <w:rStyle w:val="af"/>
                  <w:color w:val="000000"/>
                  <w:sz w:val="24"/>
                  <w:szCs w:val="24"/>
                  <w:u w:val="none"/>
                  <w:shd w:val="clear" w:color="auto" w:fill="F7F7F7"/>
                </w:rPr>
                <w:t>Информатика и ИКТ. Тематические тесты. 10 класс. </w:t>
              </w:r>
              <w:r w:rsidR="00324AA0" w:rsidRPr="00324AA0">
                <w:rPr>
                  <w:rStyle w:val="af"/>
                  <w:iCs/>
                  <w:color w:val="000000"/>
                  <w:sz w:val="24"/>
                  <w:szCs w:val="24"/>
                  <w:u w:val="none"/>
                  <w:shd w:val="clear" w:color="auto" w:fill="F7F7F7"/>
                </w:rPr>
                <w:t>Гейн А. Г., Юнерман Н. А.</w:t>
              </w:r>
            </w:hyperlink>
          </w:p>
          <w:p w:rsidR="00324AA0" w:rsidRPr="00324AA0" w:rsidRDefault="00CA241F" w:rsidP="00324AA0">
            <w:pPr>
              <w:pStyle w:val="a9"/>
              <w:spacing w:line="276" w:lineRule="auto"/>
              <w:jc w:val="both"/>
              <w:rPr>
                <w:sz w:val="24"/>
                <w:szCs w:val="24"/>
              </w:rPr>
            </w:pPr>
            <w:hyperlink r:id="rId60" w:history="1">
              <w:r w:rsidR="00324AA0" w:rsidRPr="00324AA0">
                <w:rPr>
                  <w:rStyle w:val="af"/>
                  <w:color w:val="000000"/>
                  <w:sz w:val="24"/>
                  <w:szCs w:val="24"/>
                  <w:u w:val="none"/>
                  <w:shd w:val="clear" w:color="auto" w:fill="F7F7F7"/>
                </w:rPr>
                <w:t>ЕГЭ-</w:t>
              </w:r>
              <w:r w:rsidR="004C48AA">
                <w:rPr>
                  <w:rStyle w:val="af"/>
                  <w:sz w:val="24"/>
                  <w:szCs w:val="24"/>
                  <w:u w:val="none"/>
                  <w:shd w:val="clear" w:color="auto" w:fill="F7F7F7"/>
                </w:rPr>
                <w:t>2021</w:t>
              </w:r>
              <w:r w:rsidR="00324AA0" w:rsidRPr="00324AA0">
                <w:rPr>
                  <w:rStyle w:val="af"/>
                  <w:sz w:val="24"/>
                  <w:szCs w:val="24"/>
                  <w:u w:val="none"/>
                  <w:shd w:val="clear" w:color="auto" w:fill="F7F7F7"/>
                </w:rPr>
                <w:t>.</w:t>
              </w:r>
              <w:r w:rsidR="00324AA0" w:rsidRPr="00324AA0">
                <w:rPr>
                  <w:rStyle w:val="af"/>
                  <w:color w:val="000000"/>
                  <w:sz w:val="24"/>
                  <w:szCs w:val="24"/>
                  <w:u w:val="none"/>
                  <w:shd w:val="clear" w:color="auto" w:fill="F7F7F7"/>
                </w:rPr>
                <w:t xml:space="preserve"> Информатика. Типовые тестовые задания. 14 вариантов заданий. </w:t>
              </w:r>
              <w:r w:rsidR="00324AA0" w:rsidRPr="00324AA0">
                <w:rPr>
                  <w:rStyle w:val="af"/>
                  <w:iCs/>
                  <w:color w:val="000000"/>
                  <w:sz w:val="24"/>
                  <w:szCs w:val="24"/>
                  <w:u w:val="none"/>
                  <w:shd w:val="clear" w:color="auto" w:fill="F7F7F7"/>
                </w:rPr>
                <w:t>Лещинер В. Р</w:t>
              </w:r>
              <w:r w:rsidR="00324AA0" w:rsidRPr="00324AA0">
                <w:rPr>
                  <w:rStyle w:val="af"/>
                  <w:i/>
                  <w:iCs/>
                  <w:color w:val="000000"/>
                  <w:sz w:val="24"/>
                  <w:szCs w:val="24"/>
                  <w:u w:val="none"/>
                  <w:shd w:val="clear" w:color="auto" w:fill="F7F7F7"/>
                </w:rPr>
                <w:t>.</w:t>
              </w:r>
            </w:hyperlink>
            <w:r w:rsidR="00324AA0" w:rsidRPr="00324AA0">
              <w:rPr>
                <w:sz w:val="24"/>
                <w:szCs w:val="24"/>
              </w:rPr>
              <w:t>, «Экзамен» 2017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Информатика. Базовый уровень: учебник для 10 класса. Семакин И. Г., Хеннер</w:t>
            </w:r>
            <w:r>
              <w:rPr>
                <w:sz w:val="24"/>
                <w:szCs w:val="24"/>
              </w:rPr>
              <w:t xml:space="preserve"> Е. К., Шеина Т. Ю., БИНОМ, 2017</w:t>
            </w:r>
            <w:r w:rsidRPr="00324AA0">
              <w:rPr>
                <w:sz w:val="24"/>
                <w:szCs w:val="24"/>
              </w:rPr>
              <w:t xml:space="preserve">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Г. Я. Мякишев, Б. Б. Буховцева, Н. Н. Сотский –М: «Просвещение». 2015 год</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 xml:space="preserve">Сауров Ю. А. Физика в 10 классе: модели уроков: кн. для учителя / Ю. А. Сауров. — 3-е </w:t>
            </w:r>
            <w:r w:rsidRPr="00324AA0">
              <w:rPr>
                <w:sz w:val="24"/>
                <w:szCs w:val="24"/>
              </w:rPr>
              <w:lastRenderedPageBreak/>
              <w:t>изд., перераб. - М.: Просвещение, 2015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Контрольные в методических рекомендациях «Методические </w:t>
            </w:r>
            <w:r w:rsidRPr="00324AA0">
              <w:rPr>
                <w:sz w:val="24"/>
                <w:szCs w:val="24"/>
              </w:rPr>
              <w:lastRenderedPageBreak/>
              <w:t xml:space="preserve">рекомендации к учебникам Г. Я. Мякишева, Б. Б. Буховцева, Н. Н. Сотского» Физика. 10 класс". - М.: Просвещение, 2015 г.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lastRenderedPageBreak/>
              <w:t xml:space="preserve">Мякишев Г. Я. Физика: учеб. для 10 кл. общеобразоват. учреждений /: </w:t>
            </w:r>
            <w:r w:rsidRPr="00324AA0">
              <w:rPr>
                <w:sz w:val="24"/>
                <w:szCs w:val="24"/>
              </w:rPr>
              <w:lastRenderedPageBreak/>
              <w:t>базовый и профильный уровни/ Г. Я. Мякишев, Б. Б. Буховцев, Н.Н. Сотский – М.: Просвещение, 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«Астрономия» В. М. Чаругин, «Просвещение» 2017 г.</w:t>
            </w:r>
          </w:p>
          <w:p w:rsidR="00324AA0" w:rsidRPr="00324AA0" w:rsidRDefault="00324AA0" w:rsidP="00324AA0">
            <w:pPr>
              <w:pStyle w:val="a9"/>
              <w:spacing w:line="276" w:lineRule="auto"/>
              <w:jc w:val="both"/>
              <w:rPr>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Учебно-методический комплекс «Сферы 1-11» по Астрономии для 10-11 классов общеобразовательных учреждений автора: В.М. Чаругин, издательства «Просвещение» 2017г.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333333"/>
                <w:sz w:val="24"/>
                <w:szCs w:val="24"/>
              </w:rPr>
              <w:t>Астрономия. Методическое пособие. 10-11 классы. Базовый уровень:– М.: Просвещение, 2017</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 С. Габриелян и др. сборник «Химия». Рабочие программы. 8-11 классы.» - М.: Дрофа, 2016.).</w:t>
            </w:r>
          </w:p>
          <w:p w:rsidR="00324AA0" w:rsidRPr="00324AA0" w:rsidRDefault="00324AA0" w:rsidP="00324AA0">
            <w:pPr>
              <w:pStyle w:val="a9"/>
              <w:spacing w:line="276" w:lineRule="auto"/>
              <w:jc w:val="both"/>
              <w:rPr>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 С. Габриелян  Химия.  10 класс. Методическое пособие / М.: Дрофа, 2016 г.</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Контрольные и проверочные работы.10 класс под  редакцией О. С. Габриелян  и др., «Дрофа» 2016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Химия. О. С. Габриелян «Дрофа». 2016г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В. В. Пасечник и др. сборник «Биология. Рабочие программы. 10-11 классы.» - М.: Дрофа, 2016.).</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Пасечник В. В Биология. Общая биология 10 класс. Методическое пособие / М.:</w:t>
            </w:r>
            <w:r w:rsidRPr="00324AA0">
              <w:rPr>
                <w:sz w:val="24"/>
                <w:szCs w:val="24"/>
              </w:rPr>
              <w:t xml:space="preserve"> Дрофа, </w:t>
            </w:r>
            <w:r w:rsidRPr="00324AA0">
              <w:rPr>
                <w:rFonts w:eastAsia="Calibri"/>
                <w:sz w:val="24"/>
                <w:szCs w:val="24"/>
              </w:rPr>
              <w:t>2016 г.</w:t>
            </w:r>
          </w:p>
          <w:p w:rsidR="00324AA0" w:rsidRPr="00324AA0" w:rsidRDefault="00324AA0" w:rsidP="00324AA0">
            <w:pPr>
              <w:pStyle w:val="a9"/>
              <w:spacing w:line="276" w:lineRule="auto"/>
              <w:jc w:val="both"/>
              <w:rPr>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Cs/>
                <w:color w:val="111111"/>
                <w:kern w:val="36"/>
                <w:sz w:val="24"/>
                <w:szCs w:val="24"/>
              </w:rPr>
            </w:pPr>
            <w:r w:rsidRPr="00324AA0">
              <w:rPr>
                <w:bCs/>
                <w:color w:val="111111"/>
                <w:kern w:val="36"/>
                <w:sz w:val="24"/>
                <w:szCs w:val="24"/>
              </w:rPr>
              <w:t xml:space="preserve">Контрольно-измерительные материалы. Биология. 10 класс.  Н.А. Богданов «Вако», </w:t>
            </w:r>
          </w:p>
          <w:p w:rsidR="00324AA0" w:rsidRPr="00324AA0" w:rsidRDefault="00324AA0" w:rsidP="00324AA0">
            <w:pPr>
              <w:pStyle w:val="a9"/>
              <w:spacing w:line="276" w:lineRule="auto"/>
              <w:jc w:val="both"/>
              <w:rPr>
                <w:bCs/>
                <w:color w:val="111111"/>
                <w:kern w:val="36"/>
                <w:sz w:val="24"/>
                <w:szCs w:val="24"/>
              </w:rPr>
            </w:pPr>
            <w:r w:rsidRPr="00324AA0">
              <w:rPr>
                <w:bCs/>
                <w:color w:val="111111"/>
                <w:kern w:val="36"/>
                <w:sz w:val="24"/>
                <w:szCs w:val="24"/>
              </w:rPr>
              <w:t>2016г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Fonts w:eastAsia="Calibri"/>
                <w:sz w:val="24"/>
                <w:szCs w:val="24"/>
              </w:rPr>
            </w:pPr>
            <w:r w:rsidRPr="00324AA0">
              <w:rPr>
                <w:rFonts w:eastAsia="Calibri"/>
                <w:sz w:val="24"/>
                <w:szCs w:val="24"/>
              </w:rPr>
              <w:t>Биология. Общая биология. 10 класс.</w:t>
            </w:r>
            <w:r w:rsidRPr="00324AA0">
              <w:rPr>
                <w:sz w:val="24"/>
                <w:szCs w:val="24"/>
              </w:rPr>
              <w:t xml:space="preserve"> А. А. Каменский, Е. А. Криксунов, В. В. </w:t>
            </w:r>
            <w:r w:rsidRPr="00324AA0">
              <w:rPr>
                <w:rFonts w:eastAsia="Calibri"/>
                <w:sz w:val="24"/>
                <w:szCs w:val="24"/>
              </w:rPr>
              <w:t xml:space="preserve">Пасечник, </w:t>
            </w:r>
            <w:r w:rsidRPr="00324AA0">
              <w:rPr>
                <w:sz w:val="24"/>
                <w:szCs w:val="24"/>
              </w:rPr>
              <w:t xml:space="preserve">«Дрофа», </w:t>
            </w:r>
            <w:r w:rsidRPr="00324AA0">
              <w:rPr>
                <w:rFonts w:eastAsia="Calibri"/>
                <w:sz w:val="24"/>
                <w:szCs w:val="24"/>
              </w:rPr>
              <w:t>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color w:val="000000"/>
                <w:sz w:val="24"/>
                <w:szCs w:val="24"/>
              </w:rPr>
              <w:t xml:space="preserve">Примерная программа среднего (полного) общего образования по географии  10-11 классы. Базовый уровень» </w:t>
            </w:r>
            <w:r w:rsidRPr="00324AA0">
              <w:rPr>
                <w:color w:val="000000"/>
                <w:sz w:val="24"/>
                <w:szCs w:val="24"/>
              </w:rPr>
              <w:lastRenderedPageBreak/>
              <w:t>/В.И. Сиротин, И.И. Душина, Е.М. Домогацких. – М.: Просвещение, 2016.</w:t>
            </w:r>
          </w:p>
          <w:p w:rsidR="00324AA0" w:rsidRPr="00324AA0" w:rsidRDefault="00324AA0" w:rsidP="00324AA0">
            <w:pPr>
              <w:pStyle w:val="a9"/>
              <w:spacing w:line="276" w:lineRule="auto"/>
              <w:jc w:val="both"/>
              <w:rPr>
                <w:color w:val="000000"/>
                <w:sz w:val="24"/>
                <w:szCs w:val="24"/>
              </w:rPr>
            </w:pPr>
            <w:r w:rsidRPr="00324AA0">
              <w:rPr>
                <w:color w:val="000000"/>
                <w:sz w:val="24"/>
                <w:szCs w:val="24"/>
              </w:rPr>
              <w:t>Авторская программа для общеобразовательных школ: География. Программа. 6 – 10 классы общеобразовательных учреждений. – Летягин А.А., Душина И.В., Пятунин В.Б., Бахчиева О.А., Таможняя Е.А. - М., «Вентана – Граф»,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Экономическая и социальная география мира 11 класс. «Методические </w:t>
            </w:r>
            <w:r w:rsidRPr="00324AA0">
              <w:rPr>
                <w:sz w:val="24"/>
                <w:szCs w:val="24"/>
              </w:rPr>
              <w:lastRenderedPageBreak/>
              <w:t xml:space="preserve">рекомендации под редакцией В. П. Максаковского. М,: Дрофа 2016 г.    </w:t>
            </w:r>
          </w:p>
          <w:p w:rsidR="00324AA0" w:rsidRPr="00324AA0" w:rsidRDefault="00324AA0" w:rsidP="00324AA0">
            <w:pPr>
              <w:pStyle w:val="a9"/>
              <w:spacing w:line="276" w:lineRule="auto"/>
              <w:jc w:val="both"/>
              <w:rPr>
                <w:sz w:val="24"/>
                <w:szCs w:val="24"/>
              </w:rPr>
            </w:pPr>
          </w:p>
          <w:p w:rsidR="00324AA0" w:rsidRPr="00324AA0" w:rsidRDefault="00324AA0" w:rsidP="00324AA0">
            <w:pPr>
              <w:pStyle w:val="a9"/>
              <w:spacing w:line="276" w:lineRule="auto"/>
              <w:jc w:val="both"/>
              <w:rPr>
                <w:color w:val="000000"/>
                <w:sz w:val="24"/>
                <w:szCs w:val="24"/>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color w:val="000000"/>
                <w:sz w:val="24"/>
                <w:szCs w:val="24"/>
              </w:rPr>
            </w:pPr>
            <w:r w:rsidRPr="00324AA0">
              <w:rPr>
                <w:color w:val="000000"/>
                <w:sz w:val="24"/>
                <w:szCs w:val="24"/>
              </w:rPr>
              <w:lastRenderedPageBreak/>
              <w:t xml:space="preserve">А.А. Летягин. Тесты по географии 6-10 классы. Учебно-методическое пособие.-М.: Астрель, </w:t>
            </w:r>
            <w:r w:rsidRPr="00324AA0">
              <w:rPr>
                <w:color w:val="000000"/>
                <w:sz w:val="24"/>
                <w:szCs w:val="24"/>
              </w:rPr>
              <w:lastRenderedPageBreak/>
              <w:t>АСТ, 2015</w:t>
            </w:r>
          </w:p>
          <w:p w:rsidR="00324AA0" w:rsidRPr="00324AA0" w:rsidRDefault="00324AA0" w:rsidP="00324AA0">
            <w:pPr>
              <w:pStyle w:val="a9"/>
              <w:spacing w:line="276" w:lineRule="auto"/>
              <w:jc w:val="both"/>
              <w:rPr>
                <w:color w:val="000000"/>
                <w:sz w:val="24"/>
                <w:szCs w:val="24"/>
              </w:rPr>
            </w:pPr>
            <w:r w:rsidRPr="00324AA0">
              <w:rPr>
                <w:color w:val="000000"/>
                <w:sz w:val="24"/>
                <w:szCs w:val="24"/>
              </w:rPr>
              <w:t xml:space="preserve">В.В. Барабанова, Э.М. Амбарцумова, С.Ю. Дюкова. Единый государственный экзамен 2017, 2018. </w:t>
            </w:r>
          </w:p>
          <w:p w:rsidR="00324AA0" w:rsidRPr="00324AA0" w:rsidRDefault="00324AA0" w:rsidP="00324AA0">
            <w:pPr>
              <w:pStyle w:val="a9"/>
              <w:spacing w:line="276" w:lineRule="auto"/>
              <w:jc w:val="both"/>
              <w:rPr>
                <w:color w:val="000000"/>
                <w:sz w:val="24"/>
                <w:szCs w:val="24"/>
              </w:rPr>
            </w:pPr>
            <w:r w:rsidRPr="00324AA0">
              <w:rPr>
                <w:color w:val="000000"/>
                <w:sz w:val="24"/>
                <w:szCs w:val="24"/>
              </w:rPr>
              <w:t>География. Учебно-тренировочные материалы для подготовки учащихся./ФИПИ М: Интеллект – Центр, 2011, 2012, 2013</w:t>
            </w:r>
          </w:p>
          <w:p w:rsidR="00324AA0" w:rsidRPr="00324AA0" w:rsidRDefault="00324AA0" w:rsidP="00324AA0">
            <w:pPr>
              <w:pStyle w:val="a9"/>
              <w:spacing w:line="276" w:lineRule="auto"/>
              <w:jc w:val="both"/>
              <w:rPr>
                <w:color w:val="000000"/>
                <w:sz w:val="24"/>
                <w:szCs w:val="24"/>
              </w:rPr>
            </w:pPr>
            <w:r w:rsidRPr="00324AA0">
              <w:rPr>
                <w:color w:val="000000"/>
                <w:sz w:val="24"/>
                <w:szCs w:val="24"/>
              </w:rPr>
              <w:t>В.Б. Пятунин Контрольные и проверочные работы по географии. 6-10 классы: Метод. Пособие. –М.: Дрофа, 2014</w:t>
            </w:r>
          </w:p>
          <w:p w:rsidR="00324AA0" w:rsidRPr="00324AA0" w:rsidRDefault="00324AA0" w:rsidP="00324AA0">
            <w:pPr>
              <w:pStyle w:val="a9"/>
              <w:spacing w:line="276" w:lineRule="auto"/>
              <w:jc w:val="both"/>
              <w:rPr>
                <w:color w:val="000000"/>
                <w:sz w:val="24"/>
                <w:szCs w:val="24"/>
              </w:rPr>
            </w:pPr>
            <w:r w:rsidRPr="00324AA0">
              <w:rPr>
                <w:color w:val="000000"/>
                <w:sz w:val="24"/>
                <w:szCs w:val="24"/>
              </w:rPr>
              <w:t>Сиротин В. И. Тематический тестовый контроль. 10 -11 классы. М.:Дрофа 2005.</w:t>
            </w:r>
          </w:p>
          <w:p w:rsidR="00324AA0" w:rsidRPr="00324AA0" w:rsidRDefault="00324AA0" w:rsidP="00324AA0">
            <w:pPr>
              <w:pStyle w:val="a9"/>
              <w:spacing w:line="276" w:lineRule="auto"/>
              <w:jc w:val="both"/>
              <w:rPr>
                <w:sz w:val="24"/>
                <w:szCs w:val="24"/>
              </w:rPr>
            </w:pPr>
            <w:r w:rsidRPr="00324AA0">
              <w:rPr>
                <w:color w:val="000000"/>
                <w:sz w:val="24"/>
                <w:szCs w:val="24"/>
              </w:rPr>
              <w:t>Сиротин В. И. Тетрадь для оценки качества знаний по географии. -М:Дрофа, 2016</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Домогацких Е. М. Экономическая и социальная география мира. – М.: </w:t>
            </w:r>
            <w:r w:rsidRPr="00324AA0">
              <w:rPr>
                <w:sz w:val="24"/>
                <w:szCs w:val="24"/>
              </w:rPr>
              <w:lastRenderedPageBreak/>
              <w:t>Просвещение, 2017 г.</w:t>
            </w:r>
          </w:p>
          <w:p w:rsidR="00324AA0" w:rsidRPr="00324AA0" w:rsidRDefault="00324AA0" w:rsidP="00324AA0">
            <w:pPr>
              <w:pStyle w:val="a9"/>
              <w:spacing w:line="276" w:lineRule="auto"/>
              <w:jc w:val="both"/>
              <w:rPr>
                <w:sz w:val="24"/>
                <w:szCs w:val="24"/>
              </w:rPr>
            </w:pPr>
          </w:p>
          <w:p w:rsidR="00324AA0" w:rsidRPr="00324AA0" w:rsidRDefault="00324AA0" w:rsidP="00324AA0">
            <w:pPr>
              <w:pStyle w:val="a9"/>
              <w:spacing w:line="276" w:lineRule="auto"/>
              <w:jc w:val="both"/>
              <w:rPr>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История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В.И.Уколова, А.В.Ревякин.</w:t>
            </w:r>
          </w:p>
          <w:p w:rsidR="00324AA0" w:rsidRPr="00324AA0" w:rsidRDefault="00324AA0" w:rsidP="00324AA0">
            <w:pPr>
              <w:pStyle w:val="a9"/>
              <w:spacing w:line="276" w:lineRule="auto"/>
              <w:jc w:val="both"/>
              <w:rPr>
                <w:sz w:val="24"/>
                <w:szCs w:val="24"/>
              </w:rPr>
            </w:pPr>
            <w:r w:rsidRPr="00324AA0">
              <w:rPr>
                <w:sz w:val="24"/>
                <w:szCs w:val="24"/>
              </w:rPr>
              <w:t xml:space="preserve">А.Н.Сахаров, С.И.Козленко  </w:t>
            </w:r>
          </w:p>
          <w:p w:rsidR="00324AA0" w:rsidRPr="00324AA0" w:rsidRDefault="00324AA0" w:rsidP="00324AA0">
            <w:pPr>
              <w:pStyle w:val="a9"/>
              <w:spacing w:line="276" w:lineRule="auto"/>
              <w:jc w:val="both"/>
              <w:rPr>
                <w:sz w:val="24"/>
                <w:szCs w:val="24"/>
              </w:rPr>
            </w:pPr>
            <w:r w:rsidRPr="00324AA0">
              <w:rPr>
                <w:sz w:val="24"/>
                <w:szCs w:val="24"/>
              </w:rPr>
              <w:t>«Просвещение»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Всеобщая история. 10 класс. </w:t>
            </w:r>
            <w:r w:rsidRPr="00324AA0">
              <w:rPr>
                <w:color w:val="000000"/>
                <w:sz w:val="24"/>
                <w:szCs w:val="24"/>
                <w:shd w:val="clear" w:color="auto" w:fill="FFFFFF"/>
              </w:rPr>
              <w:t>«Методические рекомендации к учебнику». под</w:t>
            </w:r>
            <w:r w:rsidRPr="00324AA0">
              <w:rPr>
                <w:sz w:val="24"/>
                <w:szCs w:val="24"/>
              </w:rPr>
              <w:t xml:space="preserve">  редакцией  В. И. </w:t>
            </w:r>
            <w:r w:rsidRPr="00324AA0">
              <w:rPr>
                <w:sz w:val="24"/>
                <w:szCs w:val="24"/>
              </w:rPr>
              <w:lastRenderedPageBreak/>
              <w:t>Уколовой, А.В.Ревякина «Просвещение» 2016г и к учебнику История России   А.Н. Сахарова, В. И. Буганова. «Просвещение» 2016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lastRenderedPageBreak/>
              <w:t xml:space="preserve">Контрольные в методических рекомендациях «Методические рекомендации под </w:t>
            </w:r>
            <w:r w:rsidRPr="00324AA0">
              <w:rPr>
                <w:rFonts w:eastAsia="Calibri"/>
                <w:sz w:val="24"/>
                <w:szCs w:val="24"/>
              </w:rPr>
              <w:lastRenderedPageBreak/>
              <w:t>редакцией</w:t>
            </w:r>
            <w:r w:rsidRPr="00324AA0">
              <w:rPr>
                <w:sz w:val="24"/>
                <w:szCs w:val="24"/>
              </w:rPr>
              <w:t xml:space="preserve"> В. И. Уколовой, А. Н. Сахарова «Просвещение» 2016г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rStyle w:val="32"/>
                <w:rFonts w:eastAsiaTheme="majorEastAsia"/>
                <w:sz w:val="24"/>
                <w:szCs w:val="24"/>
              </w:rPr>
            </w:pPr>
            <w:r w:rsidRPr="00324AA0">
              <w:rPr>
                <w:rStyle w:val="32"/>
                <w:rFonts w:eastAsiaTheme="majorEastAsia"/>
                <w:sz w:val="24"/>
                <w:szCs w:val="24"/>
              </w:rPr>
              <w:lastRenderedPageBreak/>
              <w:t>История России. М. М. Горинов, А. Я. Токарева. 10 класс. Просвещение, 2017.</w:t>
            </w:r>
          </w:p>
          <w:p w:rsidR="00324AA0" w:rsidRPr="00324AA0" w:rsidRDefault="00324AA0" w:rsidP="00324AA0">
            <w:pPr>
              <w:pStyle w:val="a9"/>
              <w:spacing w:line="276" w:lineRule="auto"/>
              <w:jc w:val="both"/>
              <w:rPr>
                <w:rStyle w:val="32"/>
                <w:rFonts w:eastAsiaTheme="majorEastAsia"/>
                <w:sz w:val="24"/>
                <w:szCs w:val="24"/>
              </w:rPr>
            </w:pPr>
          </w:p>
          <w:p w:rsidR="00324AA0" w:rsidRPr="00324AA0" w:rsidRDefault="00324AA0" w:rsidP="00324AA0">
            <w:pPr>
              <w:pStyle w:val="a9"/>
              <w:spacing w:line="276" w:lineRule="auto"/>
              <w:jc w:val="both"/>
              <w:rPr>
                <w:rStyle w:val="32"/>
                <w:rFonts w:eastAsiaTheme="majorEastAsia"/>
                <w:sz w:val="24"/>
                <w:szCs w:val="24"/>
              </w:rPr>
            </w:pPr>
            <w:r w:rsidRPr="00324AA0">
              <w:rPr>
                <w:rStyle w:val="32"/>
                <w:rFonts w:eastAsiaTheme="majorEastAsia"/>
                <w:sz w:val="24"/>
                <w:szCs w:val="24"/>
              </w:rPr>
              <w:lastRenderedPageBreak/>
              <w:t>Всеобщая история. В. И. Уколовва, А. В. Ревякин. 10 класс. Просвещение, 2018.</w:t>
            </w:r>
          </w:p>
          <w:p w:rsidR="00324AA0" w:rsidRPr="00324AA0" w:rsidRDefault="00324AA0" w:rsidP="00324AA0">
            <w:pPr>
              <w:pStyle w:val="a9"/>
              <w:spacing w:line="276" w:lineRule="auto"/>
              <w:jc w:val="both"/>
              <w:rPr>
                <w:rStyle w:val="32"/>
                <w:rFonts w:eastAsiaTheme="majorEastAsia"/>
                <w:sz w:val="24"/>
                <w:szCs w:val="24"/>
              </w:rPr>
            </w:pP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Обществознание Л. Н. Боголюбов «Просвещение» 2017 г </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Обществознание 10 класс «Методические рекомендации к учебнику» под редакцией</w:t>
            </w:r>
            <w:r w:rsidRPr="00324AA0">
              <w:rPr>
                <w:sz w:val="24"/>
                <w:szCs w:val="24"/>
              </w:rPr>
              <w:t xml:space="preserve"> Л. Н. Боголюбова «Просвещение» 2017 г </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rStyle w:val="c2"/>
                <w:sz w:val="24"/>
                <w:szCs w:val="24"/>
              </w:rPr>
              <w:t xml:space="preserve"> </w:t>
            </w:r>
            <w:r w:rsidRPr="00324AA0">
              <w:rPr>
                <w:sz w:val="24"/>
                <w:szCs w:val="24"/>
              </w:rPr>
              <w:t>Л. Н. Боголюбова. 10-11 классы. «Просвещение» 2017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Обществознание Л. Н. Боголюбов «Просвещение» 2017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А. Ф. Никитин. «Просвещение». 2018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 xml:space="preserve">Право. 10 класс. </w:t>
            </w:r>
            <w:r w:rsidRPr="00324AA0">
              <w:rPr>
                <w:color w:val="000000"/>
                <w:sz w:val="24"/>
                <w:szCs w:val="24"/>
                <w:shd w:val="clear" w:color="auto" w:fill="FFFFFF"/>
              </w:rPr>
              <w:t>«Методические рекомендации к учебнику». под</w:t>
            </w:r>
            <w:r w:rsidRPr="00324AA0">
              <w:rPr>
                <w:sz w:val="24"/>
                <w:szCs w:val="24"/>
              </w:rPr>
              <w:t xml:space="preserve">  редакцией   А. Ф. Никитина  «Просвещение» 2018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sz w:val="24"/>
                <w:szCs w:val="24"/>
              </w:rPr>
              <w:t xml:space="preserve"> А. Ф. Никитина  «Просвещение». 2018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Право А. Ф. Никитин «Просвещение» 2018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b/>
                <w:sz w:val="24"/>
                <w:szCs w:val="24"/>
              </w:rPr>
            </w:pPr>
            <w:r w:rsidRPr="00324AA0">
              <w:rPr>
                <w:sz w:val="24"/>
                <w:szCs w:val="24"/>
              </w:rPr>
              <w:t>И. В. Липсиц. «Вита Пресс». 2018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Экономика 10класс</w:t>
            </w:r>
            <w:r w:rsidRPr="00324AA0">
              <w:rPr>
                <w:color w:val="000000"/>
                <w:sz w:val="24"/>
                <w:szCs w:val="24"/>
                <w:shd w:val="clear" w:color="auto" w:fill="FFFFFF"/>
              </w:rPr>
              <w:t xml:space="preserve"> «Методические рекомендации к учебнику» под</w:t>
            </w:r>
            <w:r w:rsidRPr="00324AA0">
              <w:rPr>
                <w:sz w:val="24"/>
                <w:szCs w:val="24"/>
              </w:rPr>
              <w:t xml:space="preserve">  редакцией И. В. Липсица «Вита Пресс» 2018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rFonts w:eastAsia="Calibri"/>
                <w:sz w:val="24"/>
                <w:szCs w:val="24"/>
              </w:rPr>
              <w:t>Контрольные в методических рекомендациях «Методические рекомендации под редакцией</w:t>
            </w:r>
            <w:r w:rsidRPr="00324AA0">
              <w:rPr>
                <w:sz w:val="24"/>
                <w:szCs w:val="24"/>
              </w:rPr>
              <w:t xml:space="preserve"> И. В. Липсица «Вита Пресс» 2018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Экономика И. В. Липсиц «Вита Пресс» 2018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ОБЖ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t xml:space="preserve">Программы по курсу «Основы безопасности </w:t>
            </w:r>
            <w:r w:rsidRPr="00324AA0">
              <w:rPr>
                <w:color w:val="000000"/>
                <w:sz w:val="24"/>
                <w:szCs w:val="24"/>
                <w:shd w:val="clear" w:color="auto" w:fill="FFFFFF"/>
              </w:rPr>
              <w:lastRenderedPageBreak/>
              <w:t>жизнедеятельности» для 10–11 классов общеобразовательных учреждений (</w:t>
            </w:r>
            <w:r w:rsidRPr="00324AA0">
              <w:rPr>
                <w:sz w:val="24"/>
                <w:szCs w:val="24"/>
              </w:rPr>
              <w:t>И.Н. Латчук, В.В. Марков, С.К. Миронов, С. Н. Вангородский</w:t>
            </w:r>
            <w:r w:rsidRPr="00324AA0">
              <w:rPr>
                <w:color w:val="000000"/>
                <w:sz w:val="24"/>
                <w:szCs w:val="24"/>
                <w:shd w:val="clear" w:color="auto" w:fill="FFFFFF"/>
              </w:rPr>
              <w:t>), напечатанной в сборнике «Программы общеобразовательных учреждений. Основы безопасности. 1–11 классы» «Дрофа», 2016 г.</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ОБЖ 10 класс, «Методические </w:t>
            </w:r>
            <w:r w:rsidRPr="00324AA0">
              <w:rPr>
                <w:sz w:val="24"/>
                <w:szCs w:val="24"/>
              </w:rPr>
              <w:lastRenderedPageBreak/>
              <w:t>рекомендации под редакцией В. Н. Латчук, С. К. Миронов, С. Н. Вангородский. –  М.: Дрофа, 2015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color w:val="000000"/>
                <w:sz w:val="24"/>
                <w:szCs w:val="24"/>
                <w:shd w:val="clear" w:color="auto" w:fill="FFFFFF"/>
              </w:rPr>
              <w:lastRenderedPageBreak/>
              <w:t xml:space="preserve"> «Основы безопасности жизнедеятельности - 10 </w:t>
            </w:r>
            <w:r w:rsidRPr="00324AA0">
              <w:rPr>
                <w:color w:val="000000"/>
                <w:sz w:val="24"/>
                <w:szCs w:val="24"/>
                <w:shd w:val="clear" w:color="auto" w:fill="FFFFFF"/>
              </w:rPr>
              <w:lastRenderedPageBreak/>
              <w:t>класс» В. Н. Латчук,  В. В. Марков - Москва: Дрофа, 2015 г.</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 xml:space="preserve">ОБЖ 10 класс. И. Н. Латчук, В. В. Марков, </w:t>
            </w:r>
            <w:r w:rsidRPr="00324AA0">
              <w:rPr>
                <w:sz w:val="24"/>
                <w:szCs w:val="24"/>
              </w:rPr>
              <w:lastRenderedPageBreak/>
              <w:t>С. К. Миронов, С. Н. Вангородский, «Дрофа» 2016 г.</w:t>
            </w:r>
          </w:p>
        </w:tc>
      </w:tr>
      <w:tr w:rsidR="00324AA0" w:rsidTr="00324AA0">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lastRenderedPageBreak/>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Примерная программа  «Комплексная программа физического воспитания 1-11 классы» В. И. Ляха, А. А. Зданевича (М.: Просвещение, 2016).</w:t>
            </w:r>
          </w:p>
          <w:p w:rsidR="00324AA0" w:rsidRPr="00324AA0" w:rsidRDefault="00324AA0" w:rsidP="00324AA0">
            <w:pPr>
              <w:pStyle w:val="a9"/>
              <w:spacing w:line="276" w:lineRule="auto"/>
              <w:jc w:val="both"/>
              <w:rPr>
                <w:b/>
                <w:sz w:val="24"/>
                <w:szCs w:val="24"/>
              </w:rPr>
            </w:pP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Методические рекомендации 10-11 классы. В. И. Лях, А. А. Зданевич</w:t>
            </w:r>
          </w:p>
          <w:p w:rsidR="00324AA0" w:rsidRPr="00324AA0" w:rsidRDefault="00324AA0" w:rsidP="00324AA0">
            <w:pPr>
              <w:pStyle w:val="a9"/>
              <w:spacing w:line="276" w:lineRule="auto"/>
              <w:jc w:val="both"/>
              <w:rPr>
                <w:sz w:val="24"/>
                <w:szCs w:val="24"/>
              </w:rPr>
            </w:pPr>
            <w:r w:rsidRPr="00324AA0">
              <w:rPr>
                <w:sz w:val="24"/>
                <w:szCs w:val="24"/>
              </w:rPr>
              <w:t>Лях В. И., Кофман Л. Б., Мейксон Г. Б. «Критерии оценки успеваемости учащихся и эффективности деятельности учителя физической культуры», (методические рекомендации),</w:t>
            </w:r>
            <w:r w:rsidRPr="00324AA0">
              <w:rPr>
                <w:b/>
                <w:bCs/>
                <w:sz w:val="24"/>
                <w:szCs w:val="24"/>
              </w:rPr>
              <w:t xml:space="preserve"> </w:t>
            </w:r>
            <w:r w:rsidRPr="00324AA0">
              <w:rPr>
                <w:bCs/>
                <w:sz w:val="24"/>
                <w:szCs w:val="24"/>
              </w:rPr>
              <w:t>М</w:t>
            </w:r>
            <w:r w:rsidRPr="00324AA0">
              <w:rPr>
                <w:sz w:val="24"/>
                <w:szCs w:val="24"/>
              </w:rPr>
              <w:t>., 2014 г</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 xml:space="preserve">Тестовый контроль 10-11 классы - Пособие для учителя /В. И. Лях – М.: Просвещение, 2014. </w:t>
            </w:r>
          </w:p>
          <w:p w:rsidR="00324AA0" w:rsidRPr="00324AA0" w:rsidRDefault="00324AA0" w:rsidP="00324AA0">
            <w:pPr>
              <w:pStyle w:val="a9"/>
              <w:spacing w:line="276" w:lineRule="auto"/>
              <w:jc w:val="both"/>
              <w:rPr>
                <w:b/>
                <w:sz w:val="24"/>
                <w:szCs w:val="24"/>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AA0" w:rsidRPr="00324AA0" w:rsidRDefault="00324AA0" w:rsidP="00324AA0">
            <w:pPr>
              <w:pStyle w:val="a9"/>
              <w:spacing w:line="276" w:lineRule="auto"/>
              <w:jc w:val="both"/>
              <w:rPr>
                <w:sz w:val="24"/>
                <w:szCs w:val="24"/>
              </w:rPr>
            </w:pPr>
            <w:r w:rsidRPr="00324AA0">
              <w:rPr>
                <w:sz w:val="24"/>
                <w:szCs w:val="24"/>
              </w:rPr>
              <w:t>Физическая культура. 10 - 11 классы: учеб. для общеобразоват. организаций: базовый уровень/ В.И. Лях, М.: Просвещение 2016 г.</w:t>
            </w:r>
          </w:p>
        </w:tc>
      </w:tr>
    </w:tbl>
    <w:p w:rsidR="00324AA0" w:rsidRPr="00226A53" w:rsidRDefault="00324AA0" w:rsidP="00324AA0">
      <w:pPr>
        <w:jc w:val="both"/>
        <w:rPr>
          <w:rFonts w:ascii="Times New Roman" w:hAnsi="Times New Roman" w:cs="Times New Roman"/>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324AA0" w:rsidRDefault="00324AA0" w:rsidP="00324AA0">
      <w:pPr>
        <w:pStyle w:val="a9"/>
        <w:jc w:val="both"/>
        <w:rPr>
          <w:b/>
          <w:sz w:val="24"/>
          <w:szCs w:val="24"/>
        </w:rPr>
      </w:pPr>
    </w:p>
    <w:p w:rsidR="00222D36" w:rsidRPr="00D807F5" w:rsidRDefault="00222D36" w:rsidP="00D807F5">
      <w:pPr>
        <w:pStyle w:val="a9"/>
        <w:spacing w:line="276" w:lineRule="auto"/>
        <w:jc w:val="both"/>
        <w:rPr>
          <w:b/>
          <w:sz w:val="24"/>
          <w:szCs w:val="24"/>
        </w:rPr>
      </w:pPr>
    </w:p>
    <w:sectPr w:rsidR="00222D36" w:rsidRPr="00D807F5" w:rsidSect="002321FC">
      <w:pgSz w:w="15840" w:h="12240" w:orient="landscape"/>
      <w:pgMar w:top="993"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F1" w:rsidRDefault="008D6AF1" w:rsidP="007449D2">
      <w:pPr>
        <w:spacing w:after="0" w:line="240" w:lineRule="auto"/>
      </w:pPr>
      <w:r>
        <w:separator/>
      </w:r>
    </w:p>
  </w:endnote>
  <w:endnote w:type="continuationSeparator" w:id="1">
    <w:p w:rsidR="008D6AF1" w:rsidRDefault="008D6AF1"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704AB5" w:rsidRDefault="00704AB5">
        <w:pPr>
          <w:pStyle w:val="aff"/>
          <w:jc w:val="center"/>
        </w:pPr>
        <w:fldSimple w:instr=" PAGE   \* MERGEFORMAT ">
          <w:r w:rsidR="00B84A50">
            <w:rPr>
              <w:noProof/>
            </w:rPr>
            <w:t>281</w:t>
          </w:r>
        </w:fldSimple>
      </w:p>
    </w:sdtContent>
  </w:sdt>
  <w:p w:rsidR="00704AB5" w:rsidRDefault="00704AB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F1" w:rsidRDefault="008D6AF1" w:rsidP="007449D2">
      <w:pPr>
        <w:spacing w:after="0" w:line="240" w:lineRule="auto"/>
      </w:pPr>
      <w:r>
        <w:separator/>
      </w:r>
    </w:p>
  </w:footnote>
  <w:footnote w:type="continuationSeparator" w:id="1">
    <w:p w:rsidR="008D6AF1" w:rsidRDefault="008D6AF1" w:rsidP="007449D2">
      <w:pPr>
        <w:spacing w:after="0" w:line="240" w:lineRule="auto"/>
      </w:pPr>
      <w:r>
        <w:continuationSeparator/>
      </w:r>
    </w:p>
  </w:footnote>
  <w:footnote w:id="2">
    <w:p w:rsidR="00704AB5" w:rsidRDefault="00704AB5"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04AB5" w:rsidRDefault="00704AB5"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704AB5" w:rsidRPr="009D5D19" w:rsidRDefault="00704AB5"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5">
    <w:p w:rsidR="00704AB5" w:rsidRDefault="00704AB5"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704AB5" w:rsidRPr="009D5D19" w:rsidRDefault="00704AB5"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704AB5" w:rsidRDefault="00704AB5"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704AB5" w:rsidRPr="000B0FD4" w:rsidRDefault="00704AB5"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04AB5" w:rsidRDefault="00704AB5" w:rsidP="007C2119">
      <w:pPr>
        <w:pStyle w:val="af5"/>
      </w:pPr>
    </w:p>
  </w:footnote>
  <w:footnote w:id="9">
    <w:p w:rsidR="00704AB5" w:rsidRDefault="00704AB5"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704AB5" w:rsidRDefault="00704AB5"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704AB5" w:rsidRDefault="00704AB5"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704AB5" w:rsidRPr="004658F0" w:rsidRDefault="00704AB5"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704AB5" w:rsidRDefault="00704AB5" w:rsidP="00846C20">
      <w:pPr>
        <w:spacing w:line="240" w:lineRule="auto"/>
      </w:pPr>
    </w:p>
  </w:footnote>
  <w:footnote w:id="13">
    <w:p w:rsidR="00704AB5" w:rsidRPr="009859C0" w:rsidRDefault="00704AB5"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4">
    <w:p w:rsidR="00704AB5" w:rsidRDefault="00704AB5"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5">
    <w:p w:rsidR="00704AB5" w:rsidRPr="00A34651" w:rsidRDefault="00704AB5" w:rsidP="00DB6D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7FD"/>
    <w:rsid w:val="00002549"/>
    <w:rsid w:val="000175E7"/>
    <w:rsid w:val="00035517"/>
    <w:rsid w:val="00044A47"/>
    <w:rsid w:val="00061D5A"/>
    <w:rsid w:val="00061DED"/>
    <w:rsid w:val="000741C6"/>
    <w:rsid w:val="00095BB7"/>
    <w:rsid w:val="000A172F"/>
    <w:rsid w:val="000B7A7A"/>
    <w:rsid w:val="000C0567"/>
    <w:rsid w:val="000C76C4"/>
    <w:rsid w:val="000D369F"/>
    <w:rsid w:val="000E6C76"/>
    <w:rsid w:val="0011290D"/>
    <w:rsid w:val="00122978"/>
    <w:rsid w:val="00142086"/>
    <w:rsid w:val="00150A13"/>
    <w:rsid w:val="00153856"/>
    <w:rsid w:val="0016794B"/>
    <w:rsid w:val="00176DFE"/>
    <w:rsid w:val="001802DD"/>
    <w:rsid w:val="00187E45"/>
    <w:rsid w:val="001B0BD8"/>
    <w:rsid w:val="001C31EA"/>
    <w:rsid w:val="001E75F6"/>
    <w:rsid w:val="001F3DCA"/>
    <w:rsid w:val="00215A9C"/>
    <w:rsid w:val="0022247B"/>
    <w:rsid w:val="00222D36"/>
    <w:rsid w:val="0022446E"/>
    <w:rsid w:val="002321FC"/>
    <w:rsid w:val="00243678"/>
    <w:rsid w:val="00246F69"/>
    <w:rsid w:val="002508A6"/>
    <w:rsid w:val="00260B13"/>
    <w:rsid w:val="00265FF8"/>
    <w:rsid w:val="002837D4"/>
    <w:rsid w:val="0028507F"/>
    <w:rsid w:val="00294581"/>
    <w:rsid w:val="002D0547"/>
    <w:rsid w:val="002D093D"/>
    <w:rsid w:val="002D4953"/>
    <w:rsid w:val="0030409F"/>
    <w:rsid w:val="00314F30"/>
    <w:rsid w:val="00324AA0"/>
    <w:rsid w:val="00332273"/>
    <w:rsid w:val="00334741"/>
    <w:rsid w:val="00334BC8"/>
    <w:rsid w:val="00376C35"/>
    <w:rsid w:val="003A1386"/>
    <w:rsid w:val="003A57BD"/>
    <w:rsid w:val="003B0FA2"/>
    <w:rsid w:val="003C5D14"/>
    <w:rsid w:val="003F1334"/>
    <w:rsid w:val="003F5E9D"/>
    <w:rsid w:val="00415695"/>
    <w:rsid w:val="00417FDC"/>
    <w:rsid w:val="00444F95"/>
    <w:rsid w:val="004453B6"/>
    <w:rsid w:val="00450E11"/>
    <w:rsid w:val="004958A6"/>
    <w:rsid w:val="004A3A2D"/>
    <w:rsid w:val="004A404B"/>
    <w:rsid w:val="004B4971"/>
    <w:rsid w:val="004B6A55"/>
    <w:rsid w:val="004C044C"/>
    <w:rsid w:val="004C1559"/>
    <w:rsid w:val="004C48AA"/>
    <w:rsid w:val="004D2F38"/>
    <w:rsid w:val="004E30BE"/>
    <w:rsid w:val="004F2246"/>
    <w:rsid w:val="005138B4"/>
    <w:rsid w:val="00516CC5"/>
    <w:rsid w:val="0053269D"/>
    <w:rsid w:val="00537A58"/>
    <w:rsid w:val="005511E2"/>
    <w:rsid w:val="005848C0"/>
    <w:rsid w:val="0058787A"/>
    <w:rsid w:val="005A5D48"/>
    <w:rsid w:val="005A66EA"/>
    <w:rsid w:val="005B16CF"/>
    <w:rsid w:val="005B5960"/>
    <w:rsid w:val="005D42A9"/>
    <w:rsid w:val="005E7A26"/>
    <w:rsid w:val="005F0199"/>
    <w:rsid w:val="005F20EC"/>
    <w:rsid w:val="0060328A"/>
    <w:rsid w:val="00617106"/>
    <w:rsid w:val="00626C1F"/>
    <w:rsid w:val="00650D48"/>
    <w:rsid w:val="0067034F"/>
    <w:rsid w:val="00687A78"/>
    <w:rsid w:val="00697BC5"/>
    <w:rsid w:val="006B446B"/>
    <w:rsid w:val="006D1C61"/>
    <w:rsid w:val="00703EE5"/>
    <w:rsid w:val="00704AB5"/>
    <w:rsid w:val="00706E63"/>
    <w:rsid w:val="00713446"/>
    <w:rsid w:val="0071420A"/>
    <w:rsid w:val="00715497"/>
    <w:rsid w:val="00720807"/>
    <w:rsid w:val="00721639"/>
    <w:rsid w:val="00734DD4"/>
    <w:rsid w:val="007449D2"/>
    <w:rsid w:val="0074528E"/>
    <w:rsid w:val="007521EA"/>
    <w:rsid w:val="0076287F"/>
    <w:rsid w:val="007909BF"/>
    <w:rsid w:val="007927F1"/>
    <w:rsid w:val="007B4F72"/>
    <w:rsid w:val="007C10DD"/>
    <w:rsid w:val="007C2119"/>
    <w:rsid w:val="007C473C"/>
    <w:rsid w:val="007D056F"/>
    <w:rsid w:val="007E7EAC"/>
    <w:rsid w:val="00800299"/>
    <w:rsid w:val="00801859"/>
    <w:rsid w:val="008065B2"/>
    <w:rsid w:val="008130A1"/>
    <w:rsid w:val="008139CC"/>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D3509"/>
    <w:rsid w:val="008D6AF1"/>
    <w:rsid w:val="008F037F"/>
    <w:rsid w:val="008F3453"/>
    <w:rsid w:val="00925D21"/>
    <w:rsid w:val="00944F58"/>
    <w:rsid w:val="0095204D"/>
    <w:rsid w:val="00955BE2"/>
    <w:rsid w:val="009635A7"/>
    <w:rsid w:val="00964F98"/>
    <w:rsid w:val="009717FD"/>
    <w:rsid w:val="009845BB"/>
    <w:rsid w:val="00985C11"/>
    <w:rsid w:val="00986C74"/>
    <w:rsid w:val="0099046D"/>
    <w:rsid w:val="009956E3"/>
    <w:rsid w:val="009A1090"/>
    <w:rsid w:val="009A5AE2"/>
    <w:rsid w:val="009B727D"/>
    <w:rsid w:val="009C4414"/>
    <w:rsid w:val="009D04FC"/>
    <w:rsid w:val="009D53DC"/>
    <w:rsid w:val="009F7DD6"/>
    <w:rsid w:val="00A042EF"/>
    <w:rsid w:val="00A206FA"/>
    <w:rsid w:val="00A26386"/>
    <w:rsid w:val="00A30934"/>
    <w:rsid w:val="00A37CBE"/>
    <w:rsid w:val="00A530FE"/>
    <w:rsid w:val="00A555BC"/>
    <w:rsid w:val="00A60602"/>
    <w:rsid w:val="00A6154B"/>
    <w:rsid w:val="00A64C48"/>
    <w:rsid w:val="00A73640"/>
    <w:rsid w:val="00A81ADF"/>
    <w:rsid w:val="00AA1583"/>
    <w:rsid w:val="00AA3597"/>
    <w:rsid w:val="00AA5637"/>
    <w:rsid w:val="00AA5F2D"/>
    <w:rsid w:val="00AB763C"/>
    <w:rsid w:val="00AD114A"/>
    <w:rsid w:val="00AD6E13"/>
    <w:rsid w:val="00AE721D"/>
    <w:rsid w:val="00AF6B42"/>
    <w:rsid w:val="00B128D5"/>
    <w:rsid w:val="00B15D8B"/>
    <w:rsid w:val="00B163E8"/>
    <w:rsid w:val="00B3259C"/>
    <w:rsid w:val="00B52BBF"/>
    <w:rsid w:val="00B56244"/>
    <w:rsid w:val="00B841E0"/>
    <w:rsid w:val="00B84A50"/>
    <w:rsid w:val="00BA1B3A"/>
    <w:rsid w:val="00BA5AB8"/>
    <w:rsid w:val="00BC7DB8"/>
    <w:rsid w:val="00BC7EF0"/>
    <w:rsid w:val="00BD6189"/>
    <w:rsid w:val="00BE2BF1"/>
    <w:rsid w:val="00BE5386"/>
    <w:rsid w:val="00BE59E1"/>
    <w:rsid w:val="00C00F56"/>
    <w:rsid w:val="00C012AE"/>
    <w:rsid w:val="00C04919"/>
    <w:rsid w:val="00C12C05"/>
    <w:rsid w:val="00C26A8A"/>
    <w:rsid w:val="00C3368A"/>
    <w:rsid w:val="00C43F06"/>
    <w:rsid w:val="00C67DCE"/>
    <w:rsid w:val="00C929D0"/>
    <w:rsid w:val="00C97C0D"/>
    <w:rsid w:val="00CA241F"/>
    <w:rsid w:val="00CA61DE"/>
    <w:rsid w:val="00CB73EF"/>
    <w:rsid w:val="00CF2D14"/>
    <w:rsid w:val="00D06EE1"/>
    <w:rsid w:val="00D169E3"/>
    <w:rsid w:val="00D32A32"/>
    <w:rsid w:val="00D4065F"/>
    <w:rsid w:val="00D63791"/>
    <w:rsid w:val="00D67969"/>
    <w:rsid w:val="00D75505"/>
    <w:rsid w:val="00D807F5"/>
    <w:rsid w:val="00D93545"/>
    <w:rsid w:val="00DA2B87"/>
    <w:rsid w:val="00DB6D3D"/>
    <w:rsid w:val="00DB71E4"/>
    <w:rsid w:val="00DC565C"/>
    <w:rsid w:val="00DE1236"/>
    <w:rsid w:val="00E02757"/>
    <w:rsid w:val="00E154C2"/>
    <w:rsid w:val="00E36717"/>
    <w:rsid w:val="00E4397C"/>
    <w:rsid w:val="00E52BC3"/>
    <w:rsid w:val="00E75D76"/>
    <w:rsid w:val="00E773F6"/>
    <w:rsid w:val="00E87CAF"/>
    <w:rsid w:val="00E914EB"/>
    <w:rsid w:val="00EB6422"/>
    <w:rsid w:val="00EC2265"/>
    <w:rsid w:val="00EC5F2B"/>
    <w:rsid w:val="00EF7781"/>
    <w:rsid w:val="00F03163"/>
    <w:rsid w:val="00F060AC"/>
    <w:rsid w:val="00F118A5"/>
    <w:rsid w:val="00F45050"/>
    <w:rsid w:val="00F46A6A"/>
    <w:rsid w:val="00F768B0"/>
    <w:rsid w:val="00F87DEB"/>
    <w:rsid w:val="00F90CDA"/>
    <w:rsid w:val="00F9143C"/>
    <w:rsid w:val="00FA0A3E"/>
    <w:rsid w:val="00FA15CF"/>
    <w:rsid w:val="00FB4811"/>
    <w:rsid w:val="00FB5526"/>
    <w:rsid w:val="00FB5FA6"/>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emf"/><Relationship Id="rId39" Type="http://schemas.openxmlformats.org/officeDocument/2006/relationships/hyperlink" Target="http://ruslang.edu.ru/" TargetMode="External"/><Relationship Id="rId21" Type="http://schemas.openxmlformats.org/officeDocument/2006/relationships/oleObject" Target="embeddings/oleObject6.bin"/><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consultant.ru/document/cons_doc_LAW_99661/?dst=100004" TargetMode="External"/><Relationship Id="rId32" Type="http://schemas.openxmlformats.org/officeDocument/2006/relationships/image" Target="media/image15.emf"/><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hyperlink" Target="http://www.alleng.ru/d/comp/comp370.htm"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4.emf"/><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60" Type="http://schemas.openxmlformats.org/officeDocument/2006/relationships/hyperlink" Target="http://www.alleng.ru/d/comp/comp43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hyperlink" Target="http://sosh10.bkobr.ru" TargetMode="External"/><Relationship Id="rId51" Type="http://schemas.openxmlformats.org/officeDocument/2006/relationships/hyperlink" Target="http://www.museum.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png"/><Relationship Id="rId33" Type="http://schemas.openxmlformats.org/officeDocument/2006/relationships/image" Target="media/image16.emf"/><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hyperlink" Target="http://www.alleng.ru/d/comp/comp28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616D-0338-4F2A-850F-3F57CD00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106264</Words>
  <Characters>605708</Characters>
  <Application>Microsoft Office Word</Application>
  <DocSecurity>0</DocSecurity>
  <Lines>5047</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школа</cp:lastModifiedBy>
  <cp:revision>9</cp:revision>
  <cp:lastPrinted>2020-11-23T08:19:00Z</cp:lastPrinted>
  <dcterms:created xsi:type="dcterms:W3CDTF">2020-11-30T05:28:00Z</dcterms:created>
  <dcterms:modified xsi:type="dcterms:W3CDTF">2020-12-23T13:29:00Z</dcterms:modified>
</cp:coreProperties>
</file>